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0AF" w:rsidRDefault="008543DC">
      <w:pPr>
        <w:pStyle w:val="BodyText"/>
        <w:rPr>
          <w:rFonts w:ascii="Franklin Gothic Medium" w:hAnsi="Franklin Gothic Medium"/>
          <w:b/>
          <w:sz w:val="24"/>
        </w:rPr>
      </w:pPr>
      <w:r>
        <w:rPr>
          <w:rFonts w:ascii="Franklin Gothic Medium" w:hAnsi="Franklin Gothic Medium"/>
          <w:b/>
          <w:sz w:val="24"/>
        </w:rPr>
        <w:t xml:space="preserve">Standard Form of the </w:t>
      </w:r>
      <w:r w:rsidR="007B00AF" w:rsidRPr="00FD687F">
        <w:rPr>
          <w:rFonts w:ascii="Franklin Gothic Medium" w:hAnsi="Franklin Gothic Medium"/>
          <w:b/>
          <w:sz w:val="24"/>
        </w:rPr>
        <w:t>Pre-Bid Letter of Credit</w:t>
      </w:r>
    </w:p>
    <w:p w:rsidR="007B00AF" w:rsidRPr="00FD687F" w:rsidRDefault="007B00AF" w:rsidP="00B179D9">
      <w:pPr>
        <w:tabs>
          <w:tab w:val="left" w:pos="360"/>
          <w:tab w:val="left" w:pos="540"/>
          <w:tab w:val="left" w:pos="720"/>
        </w:tabs>
        <w:spacing w:line="480" w:lineRule="auto"/>
        <w:jc w:val="right"/>
        <w:rPr>
          <w:rFonts w:ascii="Franklin Gothic Medium" w:hAnsi="Franklin Gothic Medium"/>
        </w:rPr>
      </w:pPr>
      <w:r w:rsidRPr="00FD687F">
        <w:rPr>
          <w:rFonts w:ascii="Franklin Gothic Medium" w:hAnsi="Franklin Gothic Medium"/>
        </w:rPr>
        <w:t>__</w:t>
      </w:r>
      <w:r w:rsidR="00D971E4" w:rsidRPr="00FD687F">
        <w:rPr>
          <w:rFonts w:ascii="Franklin Gothic Medium" w:hAnsi="Franklin Gothic Medium"/>
        </w:rPr>
        <w:t>_________________________ [Date]</w:t>
      </w:r>
    </w:p>
    <w:p w:rsidR="007B00AF" w:rsidRPr="00FD687F" w:rsidRDefault="007B00AF" w:rsidP="00306599">
      <w:pPr>
        <w:tabs>
          <w:tab w:val="left" w:pos="360"/>
          <w:tab w:val="left" w:pos="540"/>
          <w:tab w:val="left" w:pos="720"/>
        </w:tabs>
        <w:jc w:val="both"/>
        <w:rPr>
          <w:rFonts w:ascii="Franklin Gothic Medium" w:hAnsi="Franklin Gothic Medium"/>
        </w:rPr>
      </w:pPr>
      <w:r w:rsidRPr="00FD687F">
        <w:rPr>
          <w:rFonts w:ascii="Franklin Gothic Medium" w:hAnsi="Franklin Gothic Medium"/>
        </w:rPr>
        <w:t>Letter of Credit No. _______________</w:t>
      </w:r>
    </w:p>
    <w:p w:rsidR="007B00AF" w:rsidRPr="00FD687F" w:rsidRDefault="007B00AF">
      <w:pPr>
        <w:tabs>
          <w:tab w:val="left" w:pos="360"/>
          <w:tab w:val="left" w:pos="540"/>
          <w:tab w:val="left" w:pos="720"/>
        </w:tabs>
        <w:spacing w:line="480" w:lineRule="auto"/>
        <w:jc w:val="both"/>
        <w:rPr>
          <w:rFonts w:ascii="Franklin Gothic Medium" w:hAnsi="Franklin Gothic Medium"/>
        </w:rPr>
      </w:pPr>
    </w:p>
    <w:p w:rsidR="007B00AF" w:rsidRPr="00FD687F" w:rsidRDefault="007B00AF">
      <w:pPr>
        <w:tabs>
          <w:tab w:val="left" w:pos="360"/>
          <w:tab w:val="left" w:pos="540"/>
          <w:tab w:val="left" w:pos="720"/>
        </w:tabs>
        <w:rPr>
          <w:rFonts w:ascii="Franklin Gothic Medium" w:hAnsi="Franklin Gothic Medium"/>
          <w:szCs w:val="23"/>
        </w:rPr>
      </w:pPr>
      <w:r w:rsidRPr="00FD687F">
        <w:rPr>
          <w:rFonts w:ascii="Franklin Gothic Medium" w:hAnsi="Franklin Gothic Medium"/>
        </w:rPr>
        <w:t>To:</w:t>
      </w:r>
      <w:r w:rsidRPr="00FD687F">
        <w:rPr>
          <w:rFonts w:ascii="Franklin Gothic Medium" w:hAnsi="Franklin Gothic Medium"/>
        </w:rPr>
        <w:tab/>
      </w:r>
      <w:r w:rsidR="00726848" w:rsidRPr="00FD687F">
        <w:rPr>
          <w:rFonts w:ascii="Franklin Gothic Medium" w:hAnsi="Franklin Gothic Medium"/>
          <w:szCs w:val="23"/>
        </w:rPr>
        <w:t>Ohio Power Company, an Ohio corporation</w:t>
      </w:r>
      <w:r w:rsidR="00111A49">
        <w:rPr>
          <w:rFonts w:ascii="Franklin Gothic Medium" w:hAnsi="Franklin Gothic Medium"/>
          <w:szCs w:val="23"/>
        </w:rPr>
        <w:t xml:space="preserve"> </w:t>
      </w:r>
      <w:r w:rsidR="00111A49" w:rsidRPr="00FD687F">
        <w:rPr>
          <w:rFonts w:ascii="Franklin Gothic Medium" w:hAnsi="Franklin Gothic Medium"/>
          <w:szCs w:val="23"/>
        </w:rPr>
        <w:t>(“AEP Ohio”)</w:t>
      </w:r>
    </w:p>
    <w:p w:rsidR="00337307" w:rsidRPr="00337307" w:rsidRDefault="00737FDA" w:rsidP="00337307">
      <w:pPr>
        <w:tabs>
          <w:tab w:val="left" w:pos="360"/>
          <w:tab w:val="left" w:pos="540"/>
          <w:tab w:val="left" w:pos="720"/>
        </w:tabs>
        <w:rPr>
          <w:rFonts w:ascii="Franklin Gothic Medium" w:hAnsi="Franklin Gothic Medium"/>
          <w:szCs w:val="23"/>
        </w:rPr>
      </w:pPr>
      <w:r w:rsidRPr="00FD687F">
        <w:rPr>
          <w:rFonts w:ascii="Franklin Gothic Medium" w:hAnsi="Franklin Gothic Medium"/>
          <w:szCs w:val="23"/>
        </w:rPr>
        <w:t xml:space="preserve">c/o </w:t>
      </w:r>
      <w:r w:rsidR="00337307" w:rsidRPr="00FD687F">
        <w:rPr>
          <w:rFonts w:ascii="Franklin Gothic Medium" w:hAnsi="Franklin Gothic Medium"/>
        </w:rPr>
        <w:t>National Economic R</w:t>
      </w:r>
      <w:r w:rsidR="00337307">
        <w:rPr>
          <w:rFonts w:ascii="Franklin Gothic Medium" w:hAnsi="Franklin Gothic Medium"/>
        </w:rPr>
        <w:t>esearch Associates, Inc. (“NERA”)</w:t>
      </w:r>
      <w:bookmarkStart w:id="0" w:name="_GoBack"/>
      <w:bookmarkEnd w:id="0"/>
    </w:p>
    <w:p w:rsidR="00337307" w:rsidRDefault="00337307" w:rsidP="00337307">
      <w:pPr>
        <w:tabs>
          <w:tab w:val="left" w:pos="360"/>
          <w:tab w:val="left" w:pos="720"/>
          <w:tab w:val="left" w:pos="810"/>
        </w:tabs>
        <w:jc w:val="both"/>
        <w:rPr>
          <w:rFonts w:ascii="Franklin Gothic Medium" w:hAnsi="Franklin Gothic Medium"/>
          <w:szCs w:val="23"/>
        </w:rPr>
      </w:pPr>
      <w:r w:rsidRPr="00FD687F">
        <w:rPr>
          <w:rFonts w:ascii="Franklin Gothic Medium" w:hAnsi="Franklin Gothic Medium"/>
          <w:szCs w:val="23"/>
        </w:rPr>
        <w:t>Auction Manager</w:t>
      </w:r>
    </w:p>
    <w:p w:rsidR="00872F02" w:rsidRDefault="0085549E" w:rsidP="00337307">
      <w:pPr>
        <w:tabs>
          <w:tab w:val="left" w:pos="360"/>
          <w:tab w:val="left" w:pos="720"/>
          <w:tab w:val="left" w:pos="810"/>
        </w:tabs>
        <w:jc w:val="both"/>
        <w:rPr>
          <w:rFonts w:ascii="Franklin Gothic Medium" w:hAnsi="Franklin Gothic Medium"/>
          <w:szCs w:val="23"/>
        </w:rPr>
      </w:pPr>
      <w:r>
        <w:rPr>
          <w:rFonts w:ascii="Franklin Gothic Medium" w:hAnsi="Franklin Gothic Medium"/>
          <w:szCs w:val="23"/>
        </w:rPr>
        <w:t xml:space="preserve">Via email: </w:t>
      </w:r>
      <w:hyperlink r:id="rId8" w:history="1">
        <w:r w:rsidRPr="0085549E">
          <w:rPr>
            <w:rStyle w:val="Hyperlink"/>
            <w:rFonts w:ascii="Franklin Gothic Medium" w:hAnsi="Franklin Gothic Medium"/>
            <w:szCs w:val="23"/>
          </w:rPr>
          <w:t>AEP-CBP@nera.com</w:t>
        </w:r>
      </w:hyperlink>
    </w:p>
    <w:p w:rsidR="007B00AF" w:rsidRDefault="007B00AF" w:rsidP="00337307">
      <w:pPr>
        <w:tabs>
          <w:tab w:val="left" w:pos="360"/>
          <w:tab w:val="left" w:pos="720"/>
          <w:tab w:val="left" w:pos="810"/>
        </w:tabs>
        <w:jc w:val="both"/>
        <w:rPr>
          <w:rFonts w:ascii="Franklin Gothic Medium" w:hAnsi="Franklin Gothic Medium"/>
          <w:szCs w:val="23"/>
        </w:rPr>
      </w:pPr>
    </w:p>
    <w:p w:rsidR="00337307" w:rsidRPr="00FD687F" w:rsidRDefault="00337307" w:rsidP="00337307">
      <w:pPr>
        <w:tabs>
          <w:tab w:val="left" w:pos="360"/>
          <w:tab w:val="left" w:pos="720"/>
          <w:tab w:val="left" w:pos="810"/>
        </w:tabs>
        <w:jc w:val="both"/>
        <w:rPr>
          <w:rFonts w:ascii="Franklin Gothic Medium" w:hAnsi="Franklin Gothic Medium"/>
        </w:rPr>
      </w:pPr>
    </w:p>
    <w:p w:rsidR="007B00AF" w:rsidRPr="00FD687F" w:rsidRDefault="007B00AF" w:rsidP="00306599">
      <w:pPr>
        <w:numPr>
          <w:ilvl w:val="0"/>
          <w:numId w:val="4"/>
        </w:numPr>
        <w:tabs>
          <w:tab w:val="left" w:pos="360"/>
          <w:tab w:val="left" w:pos="720"/>
          <w:tab w:val="left" w:pos="810"/>
        </w:tabs>
        <w:jc w:val="both"/>
        <w:rPr>
          <w:rFonts w:ascii="Franklin Gothic Medium" w:hAnsi="Franklin Gothic Medium"/>
        </w:rPr>
      </w:pPr>
      <w:r w:rsidRPr="00FD687F">
        <w:rPr>
          <w:rFonts w:ascii="Franklin Gothic Medium" w:hAnsi="Franklin Gothic Medium"/>
        </w:rPr>
        <w:t>We hereby establish in your favor this irrevocable Letter of Credit (this “Letter of Credit”) for the account of _______________________(</w:t>
      </w:r>
      <w:r w:rsidR="00167BE3" w:rsidRPr="00FD687F">
        <w:rPr>
          <w:rFonts w:ascii="Franklin Gothic Medium" w:hAnsi="Franklin Gothic Medium"/>
        </w:rPr>
        <w:t>“</w:t>
      </w:r>
      <w:r w:rsidRPr="00FD687F">
        <w:rPr>
          <w:rFonts w:ascii="Franklin Gothic Medium" w:hAnsi="Franklin Gothic Medium"/>
        </w:rPr>
        <w:t xml:space="preserve">the Bidder”), in the amount of $________________, effective immediately and available to you at sight upon demand </w:t>
      </w:r>
      <w:r w:rsidR="00306599" w:rsidRPr="00FD687F">
        <w:rPr>
          <w:rFonts w:ascii="Franklin Gothic Medium" w:hAnsi="Franklin Gothic Medium"/>
        </w:rPr>
        <w:t>a</w:t>
      </w:r>
      <w:r w:rsidRPr="00FD687F">
        <w:rPr>
          <w:rFonts w:ascii="Franklin Gothic Medium" w:hAnsi="Franklin Gothic Medium"/>
        </w:rPr>
        <w:t>t our counters at __________________</w:t>
      </w:r>
      <w:r w:rsidR="00167BE3" w:rsidRPr="00FD687F">
        <w:rPr>
          <w:rFonts w:ascii="Franklin Gothic Medium" w:hAnsi="Franklin Gothic Medium"/>
        </w:rPr>
        <w:t>[l</w:t>
      </w:r>
      <w:r w:rsidRPr="00FD687F">
        <w:rPr>
          <w:rFonts w:ascii="Franklin Gothic Medium" w:hAnsi="Franklin Gothic Medium"/>
        </w:rPr>
        <w:t>ocation</w:t>
      </w:r>
      <w:r w:rsidR="00167BE3" w:rsidRPr="00FD687F">
        <w:rPr>
          <w:rFonts w:ascii="Franklin Gothic Medium" w:hAnsi="Franklin Gothic Medium"/>
        </w:rPr>
        <w:t xml:space="preserve">] </w:t>
      </w:r>
      <w:r w:rsidRPr="00FD687F">
        <w:rPr>
          <w:rFonts w:ascii="Franklin Gothic Medium" w:hAnsi="Franklin Gothic Medium"/>
        </w:rPr>
        <w:t>and expiring on ___________</w:t>
      </w:r>
      <w:r w:rsidR="00167BE3" w:rsidRPr="00FD687F">
        <w:rPr>
          <w:rFonts w:ascii="Franklin Gothic Medium" w:hAnsi="Franklin Gothic Medium"/>
        </w:rPr>
        <w:t>[date]</w:t>
      </w:r>
      <w:r w:rsidRPr="00FD687F">
        <w:rPr>
          <w:rFonts w:ascii="Franklin Gothic Medium" w:hAnsi="Franklin Gothic Medium"/>
        </w:rPr>
        <w:t xml:space="preserve"> which is </w:t>
      </w:r>
      <w:r w:rsidR="003D6BC4">
        <w:rPr>
          <w:rFonts w:ascii="Franklin Gothic Medium" w:hAnsi="Franklin Gothic Medium"/>
        </w:rPr>
        <w:t xml:space="preserve">at least </w:t>
      </w:r>
      <w:r w:rsidRPr="00FD687F">
        <w:rPr>
          <w:rFonts w:ascii="Franklin Gothic Medium" w:hAnsi="Franklin Gothic Medium"/>
        </w:rPr>
        <w:t xml:space="preserve">60 </w:t>
      </w:r>
      <w:r w:rsidR="00777209" w:rsidRPr="00FD687F">
        <w:rPr>
          <w:rFonts w:ascii="Franklin Gothic Medium" w:hAnsi="Franklin Gothic Medium"/>
        </w:rPr>
        <w:t xml:space="preserve">calendar </w:t>
      </w:r>
      <w:r w:rsidRPr="00FD687F">
        <w:rPr>
          <w:rFonts w:ascii="Franklin Gothic Medium" w:hAnsi="Franklin Gothic Medium"/>
        </w:rPr>
        <w:t>days from date of issuance, unless terminated earlier in accordance with the provisions hereof or otherwise extended.</w:t>
      </w:r>
    </w:p>
    <w:p w:rsidR="007B00AF" w:rsidRPr="00FD687F" w:rsidRDefault="007B00AF" w:rsidP="00306599">
      <w:pPr>
        <w:tabs>
          <w:tab w:val="left" w:pos="360"/>
          <w:tab w:val="left" w:pos="810"/>
        </w:tabs>
        <w:ind w:left="360"/>
        <w:jc w:val="both"/>
        <w:rPr>
          <w:rFonts w:ascii="Franklin Gothic Medium" w:hAnsi="Franklin Gothic Medium"/>
        </w:rPr>
      </w:pPr>
    </w:p>
    <w:p w:rsidR="009747C4" w:rsidRPr="00FD687F" w:rsidRDefault="007B00AF" w:rsidP="00306599">
      <w:pPr>
        <w:numPr>
          <w:ilvl w:val="0"/>
          <w:numId w:val="5"/>
        </w:numPr>
        <w:tabs>
          <w:tab w:val="left" w:pos="0"/>
        </w:tabs>
        <w:jc w:val="both"/>
        <w:rPr>
          <w:rFonts w:ascii="Franklin Gothic Medium" w:hAnsi="Franklin Gothic Medium"/>
        </w:rPr>
      </w:pPr>
      <w:r w:rsidRPr="00FD687F">
        <w:rPr>
          <w:rFonts w:ascii="Franklin Gothic Medium" w:hAnsi="Franklin Gothic Medium"/>
        </w:rPr>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w:t>
      </w:r>
      <w:r w:rsidR="009747C4" w:rsidRPr="00FD687F">
        <w:rPr>
          <w:rFonts w:ascii="Franklin Gothic Medium" w:hAnsi="Franklin Gothic Medium"/>
        </w:rPr>
        <w:t>a</w:t>
      </w:r>
      <w:r w:rsidRPr="00FD687F">
        <w:rPr>
          <w:rFonts w:ascii="Franklin Gothic Medium" w:hAnsi="Franklin Gothic Medium"/>
        </w:rPr>
        <w:t xml:space="preserve"> certificate </w:t>
      </w:r>
      <w:r w:rsidR="009747C4" w:rsidRPr="00FD687F">
        <w:rPr>
          <w:rFonts w:ascii="Franklin Gothic Medium" w:hAnsi="Franklin Gothic Medium"/>
        </w:rPr>
        <w:t xml:space="preserve">from you </w:t>
      </w:r>
      <w:r w:rsidRPr="00FD687F">
        <w:rPr>
          <w:rFonts w:ascii="Franklin Gothic Medium" w:hAnsi="Franklin Gothic Medium"/>
        </w:rPr>
        <w:t>stating that the Bidder</w:t>
      </w:r>
      <w:r w:rsidR="00167BE3" w:rsidRPr="00FD687F">
        <w:rPr>
          <w:rFonts w:ascii="Franklin Gothic Medium" w:hAnsi="Franklin Gothic Medium"/>
        </w:rPr>
        <w:t>:</w:t>
      </w:r>
      <w:r w:rsidRPr="00FD687F">
        <w:rPr>
          <w:rFonts w:ascii="Franklin Gothic Medium" w:hAnsi="Franklin Gothic Medium"/>
        </w:rPr>
        <w:t xml:space="preserve"> </w:t>
      </w:r>
    </w:p>
    <w:p w:rsidR="00EA5069" w:rsidRPr="00FD687F" w:rsidRDefault="00EA5069" w:rsidP="00306599">
      <w:pPr>
        <w:tabs>
          <w:tab w:val="left" w:pos="0"/>
        </w:tabs>
        <w:jc w:val="both"/>
        <w:rPr>
          <w:rFonts w:ascii="Franklin Gothic Medium" w:hAnsi="Franklin Gothic Medium"/>
        </w:rPr>
      </w:pPr>
    </w:p>
    <w:p w:rsidR="009309AF" w:rsidRPr="00FD687F" w:rsidRDefault="007B00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made a material omission or misrepresentation in the Part 1 Application or the Part 2 Application submitted </w:t>
      </w:r>
      <w:r w:rsidR="00EA5069" w:rsidRPr="00FD687F">
        <w:rPr>
          <w:rFonts w:ascii="Franklin Gothic Medium" w:hAnsi="Franklin Gothic Medium"/>
        </w:rPr>
        <w:t xml:space="preserve">by the Bidder </w:t>
      </w:r>
      <w:r w:rsidR="00E70FD5" w:rsidRPr="00FD687F">
        <w:rPr>
          <w:rFonts w:ascii="Franklin Gothic Medium" w:hAnsi="Franklin Gothic Medium"/>
        </w:rPr>
        <w:t xml:space="preserve">to participate in </w:t>
      </w:r>
      <w:r w:rsidR="00796BC2" w:rsidRPr="00FD687F">
        <w:rPr>
          <w:rFonts w:ascii="Franklin Gothic Medium" w:hAnsi="Franklin Gothic Medium"/>
        </w:rPr>
        <w:t>AEP Ohio</w:t>
      </w:r>
      <w:r w:rsidR="00EA5069" w:rsidRPr="00FD687F">
        <w:rPr>
          <w:rFonts w:ascii="Franklin Gothic Medium" w:hAnsi="Franklin Gothic Medium"/>
        </w:rPr>
        <w:t>’</w:t>
      </w:r>
      <w:r w:rsidR="00D82F15" w:rsidRPr="00FD687F">
        <w:rPr>
          <w:rFonts w:ascii="Franklin Gothic Medium" w:hAnsi="Franklin Gothic Medium"/>
        </w:rPr>
        <w:t>s</w:t>
      </w:r>
      <w:r w:rsidR="00EA5069" w:rsidRPr="00FD687F">
        <w:rPr>
          <w:rFonts w:ascii="Franklin Gothic Medium" w:hAnsi="Franklin Gothic Medium"/>
        </w:rPr>
        <w:t xml:space="preserve"> </w:t>
      </w:r>
      <w:r w:rsidR="00E70FD5" w:rsidRPr="00FD687F">
        <w:rPr>
          <w:rFonts w:ascii="Franklin Gothic Medium" w:hAnsi="Franklin Gothic Medium"/>
        </w:rPr>
        <w:t>C</w:t>
      </w:r>
      <w:r w:rsidR="009309AF" w:rsidRPr="00FD687F">
        <w:rPr>
          <w:rFonts w:ascii="Franklin Gothic Medium" w:hAnsi="Franklin Gothic Medium"/>
        </w:rPr>
        <w:t xml:space="preserve">ompetitive </w:t>
      </w:r>
      <w:r w:rsidR="00E70FD5" w:rsidRPr="00FD687F">
        <w:rPr>
          <w:rFonts w:ascii="Franklin Gothic Medium" w:hAnsi="Franklin Gothic Medium"/>
        </w:rPr>
        <w:t>B</w:t>
      </w:r>
      <w:r w:rsidR="009309AF" w:rsidRPr="00FD687F">
        <w:rPr>
          <w:rFonts w:ascii="Franklin Gothic Medium" w:hAnsi="Franklin Gothic Medium"/>
        </w:rPr>
        <w:t xml:space="preserve">idding </w:t>
      </w:r>
      <w:r w:rsidR="00E70FD5" w:rsidRPr="00FD687F">
        <w:rPr>
          <w:rFonts w:ascii="Franklin Gothic Medium" w:hAnsi="Franklin Gothic Medium"/>
        </w:rPr>
        <w:t>P</w:t>
      </w:r>
      <w:r w:rsidR="009309AF" w:rsidRPr="00FD687F">
        <w:rPr>
          <w:rFonts w:ascii="Franklin Gothic Medium" w:hAnsi="Franklin Gothic Medium"/>
        </w:rPr>
        <w:t>rocess</w:t>
      </w:r>
      <w:r w:rsidR="000C215C"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5E14DD" w:rsidRPr="00FD687F">
        <w:rPr>
          <w:rFonts w:ascii="Franklin Gothic Medium" w:hAnsi="Franklin Gothic Medium"/>
        </w:rPr>
        <w:t>”</w:t>
      </w:r>
      <w:r w:rsidR="00E70FD5" w:rsidRPr="00FD687F">
        <w:rPr>
          <w:rFonts w:ascii="Franklin Gothic Medium" w:hAnsi="Franklin Gothic Medium"/>
        </w:rPr>
        <w:t xml:space="preserve">; or </w:t>
      </w:r>
    </w:p>
    <w:p w:rsidR="00306599" w:rsidRPr="00FD687F" w:rsidRDefault="00306599" w:rsidP="00306599">
      <w:pPr>
        <w:pStyle w:val="ListBulletPara"/>
        <w:numPr>
          <w:ilvl w:val="0"/>
          <w:numId w:val="0"/>
        </w:numPr>
        <w:spacing w:after="0" w:line="240" w:lineRule="auto"/>
        <w:ind w:left="720"/>
        <w:rPr>
          <w:rFonts w:ascii="Franklin Gothic Medium" w:hAnsi="Franklin Gothic Medium"/>
        </w:rPr>
      </w:pPr>
    </w:p>
    <w:p w:rsidR="00E70FD5" w:rsidRPr="00FD687F" w:rsidRDefault="009309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violated the </w:t>
      </w:r>
      <w:r w:rsidR="00F42322" w:rsidRPr="00FD687F">
        <w:rPr>
          <w:rFonts w:ascii="Franklin Gothic Medium" w:hAnsi="Franklin Gothic Medium"/>
        </w:rPr>
        <w:t>b</w:t>
      </w:r>
      <w:r w:rsidRPr="00FD687F">
        <w:rPr>
          <w:rFonts w:ascii="Franklin Gothic Medium" w:hAnsi="Franklin Gothic Medium"/>
        </w:rPr>
        <w:t xml:space="preserve">idding </w:t>
      </w:r>
      <w:r w:rsidR="00F42322" w:rsidRPr="00FD687F">
        <w:rPr>
          <w:rFonts w:ascii="Franklin Gothic Medium" w:hAnsi="Franklin Gothic Medium"/>
        </w:rPr>
        <w:t>r</w:t>
      </w:r>
      <w:r w:rsidR="00E70FD5" w:rsidRPr="00FD687F">
        <w:rPr>
          <w:rFonts w:ascii="Franklin Gothic Medium" w:hAnsi="Franklin Gothic Medium"/>
        </w:rPr>
        <w:t xml:space="preserve">ules for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E70FD5" w:rsidRPr="00FD687F">
        <w:rPr>
          <w:rFonts w:ascii="Franklin Gothic Medium" w:hAnsi="Franklin Gothic Medium"/>
        </w:rPr>
        <w:t>Competitive Bidding Process</w:t>
      </w:r>
      <w:r w:rsidR="00770F70"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E70FD5" w:rsidRPr="00FD687F">
        <w:rPr>
          <w:rFonts w:ascii="Franklin Gothic Medium" w:hAnsi="Franklin Gothic Medium"/>
        </w:rPr>
        <w:t>”; or</w:t>
      </w:r>
    </w:p>
    <w:p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rsidR="00E70FD5" w:rsidRPr="00FD687F" w:rsidRDefault="00E70FD5" w:rsidP="00726848">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9309AF"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Pr="00FD687F">
        <w:rPr>
          <w:rFonts w:ascii="Franklin Gothic Medium" w:hAnsi="Franklin Gothic Medium"/>
        </w:rPr>
        <w:t xml:space="preserve"> and has failed to execute the </w:t>
      </w:r>
      <w:r w:rsidR="000A113A">
        <w:rPr>
          <w:rFonts w:ascii="Franklin Gothic Medium" w:hAnsi="Franklin Gothic Medium"/>
        </w:rPr>
        <w:t>Master SSO Supply Agreement</w:t>
      </w:r>
      <w:r w:rsidRPr="00FD687F">
        <w:rPr>
          <w:rFonts w:ascii="Franklin Gothic Medium" w:hAnsi="Franklin Gothic Medium"/>
        </w:rPr>
        <w:t xml:space="preserve"> within three </w:t>
      </w:r>
      <w:r w:rsidR="009309AF" w:rsidRPr="00FD687F">
        <w:rPr>
          <w:rFonts w:ascii="Franklin Gothic Medium" w:hAnsi="Franklin Gothic Medium"/>
        </w:rPr>
        <w:t xml:space="preserve">(3) </w:t>
      </w:r>
      <w:r w:rsidRPr="00FD687F">
        <w:rPr>
          <w:rFonts w:ascii="Franklin Gothic Medium" w:hAnsi="Franklin Gothic Medium"/>
        </w:rPr>
        <w:t xml:space="preserve">business days of the </w:t>
      </w:r>
      <w:r w:rsidR="00726848" w:rsidRPr="00FD687F">
        <w:rPr>
          <w:rFonts w:ascii="Franklin Gothic Medium" w:hAnsi="Franklin Gothic Medium"/>
        </w:rPr>
        <w:t>acceptance of the results by the Commission</w:t>
      </w:r>
      <w:r w:rsidR="002D29C9" w:rsidRPr="00FD687F">
        <w:rPr>
          <w:rFonts w:ascii="Franklin Gothic Medium" w:hAnsi="Franklin Gothic Medium"/>
        </w:rPr>
        <w:t>”</w:t>
      </w:r>
      <w:r w:rsidRPr="00FD687F">
        <w:rPr>
          <w:rFonts w:ascii="Franklin Gothic Medium" w:hAnsi="Franklin Gothic Medium"/>
        </w:rPr>
        <w:t xml:space="preserve">; or </w:t>
      </w:r>
    </w:p>
    <w:p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rsidR="00E70FD5" w:rsidRPr="00FD687F" w:rsidRDefault="00E70FD5"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D82F15" w:rsidRPr="00FD687F">
        <w:rPr>
          <w:rFonts w:ascii="Franklin Gothic Medium" w:hAnsi="Franklin Gothic Medium"/>
        </w:rPr>
        <w:t>’s</w:t>
      </w:r>
      <w:r w:rsidR="00770F70" w:rsidRPr="00FD687F">
        <w:rPr>
          <w:rFonts w:ascii="Franklin Gothic Medium" w:hAnsi="Franklin Gothic Medium"/>
        </w:rPr>
        <w:t xml:space="preserve"> </w:t>
      </w:r>
      <w:r w:rsidR="00F76636"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770F70" w:rsidRPr="00FD687F">
        <w:rPr>
          <w:rFonts w:ascii="Franklin Gothic Medium" w:hAnsi="Franklin Gothic Medium"/>
        </w:rPr>
        <w:t xml:space="preserve"> </w:t>
      </w:r>
      <w:r w:rsidRPr="00FD687F">
        <w:rPr>
          <w:rFonts w:ascii="Franklin Gothic Medium" w:hAnsi="Franklin Gothic Medium"/>
        </w:rPr>
        <w:t xml:space="preserve">and has failed to meet the creditworthiness requirements of the </w:t>
      </w:r>
      <w:r w:rsidR="000A113A">
        <w:rPr>
          <w:rFonts w:ascii="Franklin Gothic Medium" w:hAnsi="Franklin Gothic Medium"/>
        </w:rPr>
        <w:t>Master SSO Supply Agreement</w:t>
      </w:r>
      <w:r w:rsidR="00770F70" w:rsidRPr="00FD687F">
        <w:rPr>
          <w:rFonts w:ascii="Franklin Gothic Medium" w:hAnsi="Franklin Gothic Medium"/>
        </w:rPr>
        <w:t xml:space="preserve"> </w:t>
      </w:r>
      <w:r w:rsidRPr="00FD687F">
        <w:rPr>
          <w:rFonts w:ascii="Franklin Gothic Medium" w:hAnsi="Franklin Gothic Medium"/>
        </w:rPr>
        <w:t xml:space="preserve">within three </w:t>
      </w:r>
      <w:r w:rsidR="00F76636" w:rsidRPr="00FD687F">
        <w:rPr>
          <w:rFonts w:ascii="Franklin Gothic Medium" w:hAnsi="Franklin Gothic Medium"/>
        </w:rPr>
        <w:t xml:space="preserve">(3) </w:t>
      </w:r>
      <w:r w:rsidRPr="00FD687F">
        <w:rPr>
          <w:rFonts w:ascii="Franklin Gothic Medium" w:hAnsi="Franklin Gothic Medium"/>
        </w:rPr>
        <w:t>business days of the</w:t>
      </w:r>
      <w:r w:rsidR="00726848" w:rsidRPr="00FD687F">
        <w:rPr>
          <w:rFonts w:ascii="Franklin Gothic Medium" w:hAnsi="Franklin Gothic Medium"/>
        </w:rPr>
        <w:t xml:space="preserve"> acceptance of the results by the Commission</w:t>
      </w:r>
      <w:r w:rsidR="002D29C9" w:rsidRPr="00FD687F">
        <w:rPr>
          <w:rFonts w:ascii="Franklin Gothic Medium" w:hAnsi="Franklin Gothic Medium"/>
        </w:rPr>
        <w:t xml:space="preserve"> (as defined in the </w:t>
      </w:r>
      <w:r w:rsidR="000A113A">
        <w:rPr>
          <w:rFonts w:ascii="Franklin Gothic Medium" w:hAnsi="Franklin Gothic Medium"/>
        </w:rPr>
        <w:t>Master SSO Supply Agreement</w:t>
      </w:r>
      <w:r w:rsidR="002D29C9" w:rsidRPr="00FD687F">
        <w:rPr>
          <w:rFonts w:ascii="Franklin Gothic Medium" w:hAnsi="Franklin Gothic Medium"/>
        </w:rPr>
        <w:t>)”</w:t>
      </w:r>
      <w:r w:rsidR="00306599" w:rsidRPr="00FD687F">
        <w:rPr>
          <w:rFonts w:ascii="Franklin Gothic Medium" w:hAnsi="Franklin Gothic Medium"/>
        </w:rPr>
        <w:t>.</w:t>
      </w:r>
    </w:p>
    <w:p w:rsidR="007B00AF" w:rsidRPr="00FD687F" w:rsidRDefault="007B00AF" w:rsidP="00306599">
      <w:pPr>
        <w:tabs>
          <w:tab w:val="left" w:pos="360"/>
          <w:tab w:val="left" w:pos="810"/>
        </w:tabs>
        <w:ind w:left="360"/>
        <w:jc w:val="both"/>
        <w:rPr>
          <w:rFonts w:ascii="Franklin Gothic Medium" w:hAnsi="Franklin Gothic Medium"/>
        </w:rPr>
      </w:pPr>
    </w:p>
    <w:p w:rsidR="007B00AF" w:rsidRPr="00FD687F" w:rsidRDefault="007B00AF" w:rsidP="00306599">
      <w:pPr>
        <w:pStyle w:val="BodyTextIndent2"/>
        <w:numPr>
          <w:ilvl w:val="0"/>
          <w:numId w:val="14"/>
        </w:numPr>
        <w:tabs>
          <w:tab w:val="left" w:pos="360"/>
          <w:tab w:val="left" w:pos="810"/>
        </w:tabs>
        <w:spacing w:after="0" w:line="240" w:lineRule="auto"/>
        <w:jc w:val="both"/>
        <w:rPr>
          <w:rFonts w:ascii="Franklin Gothic Medium" w:hAnsi="Franklin Gothic Medium"/>
        </w:rPr>
      </w:pPr>
      <w:r w:rsidRPr="00FD687F">
        <w:rPr>
          <w:rFonts w:ascii="Franklin Gothic Medium" w:hAnsi="Franklin Gothic Medium"/>
        </w:rPr>
        <w:t>A partial or full drawing hereunder may be made by you on any Business Day on or prior to the expiration of this Letter of Credit by delivering, by no later than 11:00 A.M. (</w:t>
      </w:r>
      <w:r w:rsidR="009747C4" w:rsidRPr="00FD687F">
        <w:rPr>
          <w:rFonts w:ascii="Franklin Gothic Medium" w:hAnsi="Franklin Gothic Medium"/>
        </w:rPr>
        <w:t>prevailing Eastern T</w:t>
      </w:r>
      <w:r w:rsidRPr="00FD687F">
        <w:rPr>
          <w:rFonts w:ascii="Franklin Gothic Medium" w:hAnsi="Franklin Gothic Medium"/>
        </w:rPr>
        <w:t>ime</w:t>
      </w:r>
      <w:r w:rsidRPr="00FD687F">
        <w:rPr>
          <w:rStyle w:val="FootnoteReference"/>
          <w:rFonts w:ascii="Franklin Gothic Medium" w:hAnsi="Franklin Gothic Medium"/>
        </w:rPr>
        <w:footnoteReference w:id="2"/>
      </w:r>
      <w:r w:rsidRPr="00FD687F">
        <w:rPr>
          <w:rFonts w:ascii="Franklin Gothic Medium" w:hAnsi="Franklin Gothic Medium"/>
        </w:rPr>
        <w:t xml:space="preserve">) on such Business Day to ______________ </w:t>
      </w:r>
      <w:r w:rsidR="006A0A3D" w:rsidRPr="00FD687F">
        <w:rPr>
          <w:rFonts w:ascii="Franklin Gothic Medium" w:hAnsi="Franklin Gothic Medium"/>
        </w:rPr>
        <w:t>[b</w:t>
      </w:r>
      <w:r w:rsidRPr="00FD687F">
        <w:rPr>
          <w:rFonts w:ascii="Franklin Gothic Medium" w:hAnsi="Franklin Gothic Medium"/>
        </w:rPr>
        <w:t>ank</w:t>
      </w:r>
      <w:r w:rsidR="006A0A3D" w:rsidRPr="00FD687F">
        <w:rPr>
          <w:rFonts w:ascii="Franklin Gothic Medium" w:hAnsi="Franklin Gothic Medium"/>
        </w:rPr>
        <w:t>]</w:t>
      </w:r>
      <w:r w:rsidRPr="00FD687F">
        <w:rPr>
          <w:rFonts w:ascii="Franklin Gothic Medium" w:hAnsi="Franklin Gothic Medium"/>
        </w:rPr>
        <w:t xml:space="preserve">, _________________________________ </w:t>
      </w:r>
      <w:r w:rsidR="006A0A3D" w:rsidRPr="00FD687F">
        <w:rPr>
          <w:rFonts w:ascii="Franklin Gothic Medium" w:hAnsi="Franklin Gothic Medium"/>
        </w:rPr>
        <w:t>[</w:t>
      </w:r>
      <w:r w:rsidRPr="00FD687F">
        <w:rPr>
          <w:rFonts w:ascii="Franklin Gothic Medium" w:hAnsi="Franklin Gothic Medium"/>
        </w:rPr>
        <w:t>address</w:t>
      </w:r>
      <w:r w:rsidR="006A0A3D" w:rsidRPr="00FD687F">
        <w:rPr>
          <w:rFonts w:ascii="Franklin Gothic Medium" w:hAnsi="Franklin Gothic Medium"/>
        </w:rPr>
        <w:t xml:space="preserve">], </w:t>
      </w:r>
      <w:r w:rsidRPr="00FD687F">
        <w:rPr>
          <w:rFonts w:ascii="Franklin Gothic Medium" w:hAnsi="Franklin Gothic Medium"/>
        </w:rPr>
        <w:t>(i) a notice in the form of Annex 1 hereto</w:t>
      </w:r>
      <w:r w:rsidR="00F54A6D" w:rsidRPr="00FD687F">
        <w:rPr>
          <w:rFonts w:ascii="Franklin Gothic Medium" w:hAnsi="Franklin Gothic Medium"/>
        </w:rPr>
        <w:t>,</w:t>
      </w:r>
      <w:r w:rsidRPr="00FD687F">
        <w:rPr>
          <w:rFonts w:ascii="Franklin Gothic Medium" w:hAnsi="Franklin Gothic Medium"/>
        </w:rPr>
        <w:t xml:space="preserve"> </w:t>
      </w:r>
      <w:r w:rsidR="00306599" w:rsidRPr="00FD687F">
        <w:rPr>
          <w:rFonts w:ascii="Franklin Gothic Medium" w:hAnsi="Franklin Gothic Medium"/>
        </w:rPr>
        <w:t>appropriately completed and duly signed</w:t>
      </w:r>
      <w:r w:rsidRPr="00FD687F">
        <w:rPr>
          <w:rFonts w:ascii="Franklin Gothic Medium" w:hAnsi="Franklin Gothic Medium"/>
        </w:rPr>
        <w:t xml:space="preserve"> by </w:t>
      </w:r>
      <w:r w:rsidRPr="00FD687F">
        <w:rPr>
          <w:rFonts w:ascii="Franklin Gothic Medium" w:hAnsi="Franklin Gothic Medium"/>
        </w:rPr>
        <w:lastRenderedPageBreak/>
        <w:t xml:space="preserve">an Authorized Officer of </w:t>
      </w:r>
      <w:r w:rsidR="00796BC2" w:rsidRPr="00FD687F">
        <w:rPr>
          <w:rFonts w:ascii="Franklin Gothic Medium" w:hAnsi="Franklin Gothic Medium"/>
        </w:rPr>
        <w:t>AEP Ohio</w:t>
      </w:r>
      <w:r w:rsidRPr="00FD687F">
        <w:rPr>
          <w:rFonts w:ascii="Franklin Gothic Medium" w:hAnsi="Franklin Gothic Medium"/>
        </w:rPr>
        <w:t xml:space="preserve"> and (ii) your draft in the form of Annex 2 hereto, appropriately completed and duly signed by an Authorized Officer of </w:t>
      </w:r>
      <w:r w:rsidR="00796BC2" w:rsidRPr="00FD687F">
        <w:rPr>
          <w:rFonts w:ascii="Franklin Gothic Medium" w:hAnsi="Franklin Gothic Medium"/>
        </w:rPr>
        <w:t>AEP Ohio</w:t>
      </w:r>
      <w:r w:rsidRPr="00FD687F">
        <w:rPr>
          <w:rFonts w:ascii="Franklin Gothic Medium" w:hAnsi="Franklin Gothic Medium"/>
        </w:rPr>
        <w:t>.</w:t>
      </w:r>
      <w:r w:rsidR="005E14DD" w:rsidRPr="00FD687F">
        <w:rPr>
          <w:rFonts w:ascii="Franklin Gothic Medium" w:hAnsi="Franklin Gothic Medium"/>
        </w:rPr>
        <w:t xml:space="preserve">  </w:t>
      </w:r>
    </w:p>
    <w:p w:rsidR="007B00AF" w:rsidRPr="00FD687F" w:rsidRDefault="007B00AF" w:rsidP="00306599">
      <w:pPr>
        <w:pStyle w:val="BodyTextIndent2"/>
        <w:tabs>
          <w:tab w:val="left" w:pos="810"/>
        </w:tabs>
        <w:spacing w:line="240" w:lineRule="auto"/>
        <w:ind w:left="0"/>
        <w:jc w:val="both"/>
        <w:rPr>
          <w:rFonts w:ascii="Franklin Gothic Medium" w:hAnsi="Franklin Gothic Medium"/>
        </w:rPr>
      </w:pPr>
    </w:p>
    <w:p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w:t>
      </w:r>
      <w:r w:rsidR="009747C4" w:rsidRPr="00FD687F">
        <w:rPr>
          <w:rFonts w:ascii="Franklin Gothic Medium" w:hAnsi="Franklin Gothic Medium"/>
        </w:rPr>
        <w:t>prevailing Eastern</w:t>
      </w:r>
      <w:r w:rsidRPr="00FD687F">
        <w:rPr>
          <w:rFonts w:ascii="Franklin Gothic Medium" w:hAnsi="Franklin Gothic Medium"/>
        </w:rPr>
        <w:t xml:space="preserve"> Time) on the date of such drawing if delivery of this requisite document is made prior to 11:00 AM (</w:t>
      </w:r>
      <w:r w:rsidR="009747C4" w:rsidRPr="00FD687F">
        <w:rPr>
          <w:rFonts w:ascii="Franklin Gothic Medium" w:hAnsi="Franklin Gothic Medium"/>
        </w:rPr>
        <w:t>prevailing Eastern T</w:t>
      </w:r>
      <w:r w:rsidRPr="00FD687F">
        <w:rPr>
          <w:rFonts w:ascii="Franklin Gothic Medium" w:hAnsi="Franklin Gothic Medium"/>
        </w:rPr>
        <w:t>ime) on a Business Day pursuant to Paragraph 3 here</w:t>
      </w:r>
      <w:r w:rsidR="00F54A6D" w:rsidRPr="00FD687F">
        <w:rPr>
          <w:rFonts w:ascii="Franklin Gothic Medium" w:hAnsi="Franklin Gothic Medium"/>
        </w:rPr>
        <w:t>of</w:t>
      </w:r>
      <w:r w:rsidRPr="00FD687F">
        <w:rPr>
          <w:rFonts w:ascii="Franklin Gothic Medium" w:hAnsi="Franklin Gothic Medium"/>
        </w:rPr>
        <w:t>, but at the opening of business on the first Business Day next succeeding the date of such drawing if delivery of the requisite document is made on or after 11:00 AM (</w:t>
      </w:r>
      <w:r w:rsidR="009747C4" w:rsidRPr="00FD687F">
        <w:rPr>
          <w:rFonts w:ascii="Franklin Gothic Medium" w:hAnsi="Franklin Gothic Medium"/>
        </w:rPr>
        <w:t>prevailing Eastern T</w:t>
      </w:r>
      <w:r w:rsidRPr="00FD687F">
        <w:rPr>
          <w:rFonts w:ascii="Franklin Gothic Medium" w:hAnsi="Franklin Gothic Medium"/>
        </w:rPr>
        <w:t>ime) on any Business Day pursuant to Paragraph 3 here</w:t>
      </w:r>
      <w:r w:rsidR="00F54A6D" w:rsidRPr="00FD687F">
        <w:rPr>
          <w:rFonts w:ascii="Franklin Gothic Medium" w:hAnsi="Franklin Gothic Medium"/>
        </w:rPr>
        <w:t>of</w:t>
      </w:r>
      <w:r w:rsidRPr="00FD687F">
        <w:rPr>
          <w:rFonts w:ascii="Franklin Gothic Medium" w:hAnsi="Franklin Gothic Medium"/>
        </w:rPr>
        <w:t>.</w:t>
      </w:r>
    </w:p>
    <w:p w:rsidR="007B00AF" w:rsidRPr="00FD687F" w:rsidRDefault="007B00AF" w:rsidP="00306599">
      <w:pPr>
        <w:tabs>
          <w:tab w:val="left" w:pos="360"/>
          <w:tab w:val="left" w:pos="810"/>
        </w:tabs>
        <w:jc w:val="both"/>
        <w:rPr>
          <w:rFonts w:ascii="Franklin Gothic Medium" w:hAnsi="Franklin Gothic Medium"/>
        </w:rPr>
      </w:pPr>
    </w:p>
    <w:p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If a demand for payment made by you hereunder does not, in any instance, conform to the terms and conditions of this Letter of Credit, we shall give </w:t>
      </w:r>
      <w:proofErr w:type="spellStart"/>
      <w:r w:rsidRPr="00FD687F">
        <w:rPr>
          <w:rFonts w:ascii="Franklin Gothic Medium" w:hAnsi="Franklin Gothic Medium"/>
        </w:rPr>
        <w:t>you</w:t>
      </w:r>
      <w:proofErr w:type="spellEnd"/>
      <w:r w:rsidRPr="00FD687F">
        <w:rPr>
          <w:rFonts w:ascii="Franklin Gothic Medium" w:hAnsi="Franklin Gothic Medium"/>
        </w:rPr>
        <w:t xml:space="preserve"> prompt notice (not </w:t>
      </w:r>
      <w:r w:rsidR="00F54A6D" w:rsidRPr="00FD687F">
        <w:rPr>
          <w:rFonts w:ascii="Franklin Gothic Medium" w:hAnsi="Franklin Gothic Medium"/>
        </w:rPr>
        <w:t xml:space="preserve">later than </w:t>
      </w:r>
      <w:r w:rsidRPr="00FD687F">
        <w:rPr>
          <w:rFonts w:ascii="Franklin Gothic Medium" w:hAnsi="Franklin Gothic Medium"/>
        </w:rPr>
        <w:t>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C95B00" w:rsidRPr="00FD687F" w:rsidRDefault="00C95B00" w:rsidP="00306599">
      <w:pPr>
        <w:tabs>
          <w:tab w:val="left" w:pos="360"/>
          <w:tab w:val="left" w:pos="810"/>
        </w:tabs>
        <w:jc w:val="both"/>
        <w:rPr>
          <w:rFonts w:ascii="Franklin Gothic Medium" w:hAnsi="Franklin Gothic Medium"/>
        </w:rPr>
      </w:pPr>
    </w:p>
    <w:p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This Letter of Credit shall automatically terminate and be delivered to us for cancellation on the earliest of (i) the making by you and payment by us of the drawings in an amount equal to the maximum amount available to be made hereunder, (ii) the date we receive from you a Certificate of Expiration in the form of Annex 3 hereto, </w:t>
      </w:r>
      <w:r w:rsidR="00226DD8" w:rsidRPr="00FD687F">
        <w:rPr>
          <w:rFonts w:ascii="Franklin Gothic Medium" w:hAnsi="Franklin Gothic Medium"/>
        </w:rPr>
        <w:t xml:space="preserve">or </w:t>
      </w:r>
      <w:r w:rsidRPr="00FD687F">
        <w:rPr>
          <w:rFonts w:ascii="Franklin Gothic Medium" w:hAnsi="Franklin Gothic Medium"/>
        </w:rPr>
        <w:t>(iii) the above-stated expiration date hereof.</w:t>
      </w:r>
    </w:p>
    <w:p w:rsidR="007B00AF" w:rsidRPr="00FD687F" w:rsidRDefault="007B00AF" w:rsidP="00306599">
      <w:pPr>
        <w:tabs>
          <w:tab w:val="left" w:pos="360"/>
          <w:tab w:val="left" w:pos="810"/>
        </w:tabs>
        <w:jc w:val="both"/>
        <w:rPr>
          <w:rFonts w:ascii="Franklin Gothic Medium" w:hAnsi="Franklin Gothic Medium"/>
        </w:rPr>
      </w:pPr>
    </w:p>
    <w:p w:rsidR="005E14DD"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As used herein</w:t>
      </w:r>
      <w:r w:rsidR="005E14DD" w:rsidRPr="00FD687F">
        <w:rPr>
          <w:rFonts w:ascii="Franklin Gothic Medium" w:hAnsi="Franklin Gothic Medium"/>
        </w:rPr>
        <w:t>:</w:t>
      </w:r>
    </w:p>
    <w:p w:rsidR="00F54A6D" w:rsidRPr="00FD687F" w:rsidRDefault="00F54A6D" w:rsidP="00306599">
      <w:pPr>
        <w:tabs>
          <w:tab w:val="left" w:pos="360"/>
          <w:tab w:val="left" w:pos="810"/>
        </w:tabs>
        <w:ind w:left="360"/>
        <w:jc w:val="both"/>
        <w:rPr>
          <w:rFonts w:ascii="Franklin Gothic Medium" w:hAnsi="Franklin Gothic Medium"/>
        </w:rPr>
      </w:pPr>
    </w:p>
    <w:p w:rsidR="000A00C3" w:rsidRPr="00FD687F" w:rsidRDefault="000A00C3"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“Authorized Officer” means President, Treasurer, any Vice President</w:t>
      </w:r>
      <w:r w:rsidR="00244F3C">
        <w:rPr>
          <w:rFonts w:ascii="Franklin Gothic Medium" w:hAnsi="Franklin Gothic Medium"/>
        </w:rPr>
        <w:t>,</w:t>
      </w:r>
      <w:r w:rsidRPr="00FD687F">
        <w:rPr>
          <w:rFonts w:ascii="Franklin Gothic Medium" w:hAnsi="Franklin Gothic Medium"/>
        </w:rPr>
        <w:t xml:space="preserve"> any Assistant Treasurer</w:t>
      </w:r>
      <w:r w:rsidR="00244F3C">
        <w:rPr>
          <w:rFonts w:ascii="Franklin Gothic Medium" w:hAnsi="Franklin Gothic Medium"/>
        </w:rPr>
        <w:t>,</w:t>
      </w:r>
      <w:r w:rsidR="00F54A6D" w:rsidRPr="00FD687F">
        <w:rPr>
          <w:rFonts w:ascii="Franklin Gothic Medium" w:hAnsi="Franklin Gothic Medium"/>
        </w:rPr>
        <w:t xml:space="preserve"> </w:t>
      </w:r>
      <w:r w:rsidR="00244F3C">
        <w:rPr>
          <w:rFonts w:ascii="Franklin Gothic Medium" w:hAnsi="Franklin Gothic Medium"/>
        </w:rPr>
        <w:t>the Director of Credit Risk Management</w:t>
      </w:r>
      <w:r w:rsidR="00A25E5B">
        <w:rPr>
          <w:rFonts w:ascii="Franklin Gothic Medium" w:hAnsi="Franklin Gothic Medium"/>
        </w:rPr>
        <w:t>,</w:t>
      </w:r>
      <w:r w:rsidR="00244F3C" w:rsidRPr="00FD687F" w:rsidDel="00162509">
        <w:rPr>
          <w:rFonts w:ascii="Franklin Gothic Medium" w:hAnsi="Franklin Gothic Medium"/>
        </w:rPr>
        <w:t xml:space="preserve"> </w:t>
      </w:r>
      <w:r w:rsidR="00F54A6D" w:rsidRPr="00FD687F">
        <w:rPr>
          <w:rFonts w:ascii="Franklin Gothic Medium" w:hAnsi="Franklin Gothic Medium"/>
        </w:rPr>
        <w:t>or any other person holding an equivalent title</w:t>
      </w:r>
      <w:r w:rsidRPr="00FD687F">
        <w:rPr>
          <w:rFonts w:ascii="Franklin Gothic Medium" w:hAnsi="Franklin Gothic Medium"/>
        </w:rPr>
        <w:t>.</w:t>
      </w:r>
    </w:p>
    <w:p w:rsidR="00F54A6D" w:rsidRPr="00FD687F" w:rsidRDefault="00F54A6D" w:rsidP="00306599">
      <w:pPr>
        <w:tabs>
          <w:tab w:val="left" w:pos="360"/>
          <w:tab w:val="left" w:pos="810"/>
        </w:tabs>
        <w:ind w:left="360"/>
        <w:jc w:val="both"/>
        <w:rPr>
          <w:rFonts w:ascii="Franklin Gothic Medium" w:hAnsi="Franklin Gothic Medium"/>
        </w:rPr>
      </w:pPr>
    </w:p>
    <w:p w:rsidR="009747C4" w:rsidRPr="00FD687F" w:rsidRDefault="009747C4"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“Business Da</w:t>
      </w:r>
      <w:r w:rsidR="00777209" w:rsidRPr="00FD687F">
        <w:rPr>
          <w:rFonts w:ascii="Franklin Gothic Medium" w:hAnsi="Franklin Gothic Medium"/>
        </w:rPr>
        <w:t>y</w:t>
      </w:r>
      <w:r w:rsidR="00FC1B35" w:rsidRPr="00FD687F">
        <w:rPr>
          <w:rFonts w:ascii="Franklin Gothic Medium" w:hAnsi="Franklin Gothic Medium"/>
        </w:rPr>
        <w:t>”</w:t>
      </w:r>
      <w:r w:rsidR="00FC1B35" w:rsidRPr="00FD687F">
        <w:rPr>
          <w:rFonts w:ascii="Franklin Gothic Medium" w:hAnsi="Franklin Gothic Medium"/>
          <w:b/>
        </w:rPr>
        <w:t xml:space="preserve"> </w:t>
      </w:r>
      <w:r w:rsidRPr="00FD687F">
        <w:rPr>
          <w:rFonts w:ascii="Franklin Gothic Medium" w:hAnsi="Franklin Gothic Medium"/>
        </w:rPr>
        <w:t xml:space="preserve">means any day on which commercial banks are not authorized or required to close </w:t>
      </w:r>
      <w:r w:rsidR="00F54A6D" w:rsidRPr="00FD687F">
        <w:rPr>
          <w:rFonts w:ascii="Franklin Gothic Medium" w:hAnsi="Franklin Gothic Medium"/>
        </w:rPr>
        <w:t xml:space="preserve">in New York, NY </w:t>
      </w:r>
      <w:r w:rsidRPr="00FD687F">
        <w:rPr>
          <w:rFonts w:ascii="Franklin Gothic Medium" w:hAnsi="Franklin Gothic Medium"/>
        </w:rPr>
        <w:t xml:space="preserve">and </w:t>
      </w:r>
      <w:r w:rsidR="00F54A6D" w:rsidRPr="00FD687F">
        <w:rPr>
          <w:rFonts w:ascii="Franklin Gothic Medium" w:hAnsi="Franklin Gothic Medium"/>
        </w:rPr>
        <w:t xml:space="preserve">any day </w:t>
      </w:r>
      <w:r w:rsidRPr="00FD687F">
        <w:rPr>
          <w:rFonts w:ascii="Franklin Gothic Medium" w:hAnsi="Franklin Gothic Medium"/>
        </w:rPr>
        <w:t>on which payments can be effected on the Fed</w:t>
      </w:r>
      <w:r w:rsidR="000A00C3" w:rsidRPr="00FD687F">
        <w:rPr>
          <w:rFonts w:ascii="Franklin Gothic Medium" w:hAnsi="Franklin Gothic Medium"/>
        </w:rPr>
        <w:t xml:space="preserve"> </w:t>
      </w:r>
      <w:r w:rsidRPr="00FD687F">
        <w:rPr>
          <w:rFonts w:ascii="Franklin Gothic Medium" w:hAnsi="Franklin Gothic Medium"/>
        </w:rPr>
        <w:t>wire system</w:t>
      </w:r>
      <w:r w:rsidR="000A00C3" w:rsidRPr="00FD687F">
        <w:rPr>
          <w:rFonts w:ascii="Franklin Gothic Medium" w:hAnsi="Franklin Gothic Medium"/>
        </w:rPr>
        <w:t>.</w:t>
      </w:r>
    </w:p>
    <w:p w:rsidR="005E14DD" w:rsidRPr="00FD687F" w:rsidRDefault="005E14DD" w:rsidP="00306599">
      <w:pPr>
        <w:tabs>
          <w:tab w:val="left" w:pos="360"/>
          <w:tab w:val="left" w:pos="810"/>
        </w:tabs>
        <w:ind w:left="360"/>
        <w:jc w:val="both"/>
        <w:rPr>
          <w:rFonts w:ascii="Franklin Gothic Medium" w:hAnsi="Franklin Gothic Medium"/>
        </w:rPr>
      </w:pPr>
    </w:p>
    <w:p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 xml:space="preserve">This Letter of Credit is not transferable, and except as otherwise expressly stated herein, is subject to the Uniform Customs and Practice for Documentary Credits – </w:t>
      </w:r>
      <w:r w:rsidR="006A0A3D" w:rsidRPr="00FD687F">
        <w:rPr>
          <w:rFonts w:ascii="Franklin Gothic Medium" w:hAnsi="Franklin Gothic Medium"/>
        </w:rPr>
        <w:t xml:space="preserve">2007 </w:t>
      </w:r>
      <w:r w:rsidRPr="00FD687F">
        <w:rPr>
          <w:rFonts w:ascii="Franklin Gothic Medium" w:hAnsi="Franklin Gothic Medium"/>
        </w:rPr>
        <w:t xml:space="preserve">revision, ICC Publication No. </w:t>
      </w:r>
      <w:r w:rsidR="006A0A3D" w:rsidRPr="00FD687F">
        <w:rPr>
          <w:rFonts w:ascii="Franklin Gothic Medium" w:hAnsi="Franklin Gothic Medium"/>
        </w:rPr>
        <w:t>600</w:t>
      </w:r>
      <w:r w:rsidRPr="00FD687F">
        <w:rPr>
          <w:rFonts w:ascii="Franklin Gothic Medium" w:hAnsi="Franklin Gothic Medium"/>
        </w:rPr>
        <w:t>,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rsidR="007B00AF" w:rsidRPr="00FD687F" w:rsidRDefault="007B00AF" w:rsidP="00306599">
      <w:pPr>
        <w:tabs>
          <w:tab w:val="left" w:pos="360"/>
          <w:tab w:val="left" w:pos="450"/>
          <w:tab w:val="left" w:pos="540"/>
          <w:tab w:val="left" w:pos="810"/>
        </w:tabs>
        <w:jc w:val="both"/>
        <w:rPr>
          <w:rFonts w:ascii="Franklin Gothic Medium" w:hAnsi="Franklin Gothic Medium"/>
        </w:rPr>
      </w:pPr>
    </w:p>
    <w:p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lastRenderedPageBreak/>
        <w:t>We certify that as of ___________________________</w:t>
      </w:r>
      <w:r w:rsidR="007B6572" w:rsidRPr="00FD687F">
        <w:rPr>
          <w:rFonts w:ascii="Franklin Gothic Medium" w:hAnsi="Franklin Gothic Medium"/>
        </w:rPr>
        <w:t>[</w:t>
      </w:r>
      <w:r w:rsidRPr="00FD687F">
        <w:rPr>
          <w:rFonts w:ascii="Franklin Gothic Medium" w:hAnsi="Franklin Gothic Medium"/>
        </w:rPr>
        <w:t>date</w:t>
      </w:r>
      <w:r w:rsidR="007B6572" w:rsidRPr="00FD687F">
        <w:rPr>
          <w:rFonts w:ascii="Franklin Gothic Medium" w:hAnsi="Franklin Gothic Medium"/>
        </w:rPr>
        <w:t>]</w:t>
      </w:r>
      <w:r w:rsidR="00D971E4" w:rsidRPr="00FD687F">
        <w:rPr>
          <w:rFonts w:ascii="Franklin Gothic Medium" w:hAnsi="Franklin Gothic Medium"/>
        </w:rPr>
        <w:t xml:space="preserve"> we ______________ [Bank]</w:t>
      </w:r>
      <w:r w:rsidRPr="00FD687F">
        <w:rPr>
          <w:rFonts w:ascii="Franklin Gothic Medium" w:hAnsi="Franklin Gothic Medium"/>
        </w:rPr>
        <w:t xml:space="preserve"> satisfy the </w:t>
      </w:r>
      <w:r w:rsidR="007B6572" w:rsidRPr="00FD687F">
        <w:rPr>
          <w:rFonts w:ascii="Franklin Gothic Medium" w:hAnsi="Franklin Gothic Medium"/>
        </w:rPr>
        <w:t xml:space="preserve">minimum </w:t>
      </w:r>
      <w:r w:rsidR="00B82032" w:rsidRPr="00FD687F">
        <w:rPr>
          <w:rFonts w:ascii="Franklin Gothic Medium" w:hAnsi="Franklin Gothic Medium"/>
        </w:rPr>
        <w:t xml:space="preserve">long-term </w:t>
      </w:r>
      <w:r w:rsidRPr="00FD687F">
        <w:rPr>
          <w:rFonts w:ascii="Franklin Gothic Medium" w:hAnsi="Franklin Gothic Medium"/>
        </w:rPr>
        <w:t>senior unsecured debt rating of “A</w:t>
      </w:r>
      <w:r w:rsidR="00B82032" w:rsidRPr="00FD687F">
        <w:rPr>
          <w:rFonts w:ascii="Franklin Gothic Medium" w:hAnsi="Franklin Gothic Medium"/>
        </w:rPr>
        <w:t>-</w:t>
      </w:r>
      <w:r w:rsidRPr="00FD687F">
        <w:rPr>
          <w:rFonts w:ascii="Franklin Gothic Medium" w:hAnsi="Franklin Gothic Medium"/>
        </w:rPr>
        <w:t xml:space="preserve">” from </w:t>
      </w:r>
      <w:r w:rsidR="00171C42">
        <w:rPr>
          <w:rFonts w:ascii="Franklin Gothic Medium" w:hAnsi="Franklin Gothic Medium"/>
        </w:rPr>
        <w:t>S&amp;P Global Ratings</w:t>
      </w:r>
      <w:r w:rsidR="00B41234" w:rsidRPr="00FD687F">
        <w:rPr>
          <w:rFonts w:ascii="Franklin Gothic Medium" w:hAnsi="Franklin Gothic Medium"/>
        </w:rPr>
        <w:t xml:space="preserve"> </w:t>
      </w:r>
      <w:r w:rsidRPr="00FD687F">
        <w:rPr>
          <w:rFonts w:ascii="Franklin Gothic Medium" w:hAnsi="Franklin Gothic Medium"/>
        </w:rPr>
        <w:t xml:space="preserve">or </w:t>
      </w:r>
      <w:r w:rsidR="009619BA" w:rsidRPr="00FD687F">
        <w:rPr>
          <w:rFonts w:ascii="Franklin Gothic Medium" w:hAnsi="Franklin Gothic Medium"/>
        </w:rPr>
        <w:t>“</w:t>
      </w:r>
      <w:r w:rsidRPr="00FD687F">
        <w:rPr>
          <w:rFonts w:ascii="Franklin Gothic Medium" w:hAnsi="Franklin Gothic Medium"/>
        </w:rPr>
        <w:t>A</w:t>
      </w:r>
      <w:r w:rsidR="00B82032" w:rsidRPr="00FD687F">
        <w:rPr>
          <w:rFonts w:ascii="Franklin Gothic Medium" w:hAnsi="Franklin Gothic Medium"/>
        </w:rPr>
        <w:t>3</w:t>
      </w:r>
      <w:r w:rsidR="009619BA" w:rsidRPr="00FD687F">
        <w:rPr>
          <w:rFonts w:ascii="Franklin Gothic Medium" w:hAnsi="Franklin Gothic Medium"/>
        </w:rPr>
        <w:t>”</w:t>
      </w:r>
      <w:r w:rsidRPr="00FD687F">
        <w:rPr>
          <w:rFonts w:ascii="Franklin Gothic Medium" w:hAnsi="Franklin Gothic Medium"/>
        </w:rPr>
        <w:t xml:space="preserve"> from Moody’s</w:t>
      </w:r>
      <w:r w:rsidR="00B41234" w:rsidRPr="00FD687F">
        <w:rPr>
          <w:rFonts w:ascii="Franklin Gothic Medium" w:hAnsi="Franklin Gothic Medium"/>
        </w:rPr>
        <w:t xml:space="preserve"> Investors Service, Inc</w:t>
      </w:r>
      <w:r w:rsidRPr="00FD687F">
        <w:rPr>
          <w:rFonts w:ascii="Franklin Gothic Medium" w:hAnsi="Franklin Gothic Medium"/>
        </w:rPr>
        <w:t xml:space="preserve">. </w:t>
      </w:r>
    </w:p>
    <w:p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rsidR="000D27B8"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The amount which may be drawn by you under this Letter of Credit shall be automatically reduced by the amount of any drawings paid through us referencing this Letter of Credit No. ___.   Partial</w:t>
      </w:r>
      <w:r w:rsidR="00233989">
        <w:rPr>
          <w:rFonts w:ascii="Franklin Gothic Medium" w:hAnsi="Franklin Gothic Medium"/>
        </w:rPr>
        <w:t>/multiple</w:t>
      </w:r>
      <w:r w:rsidRPr="00FD687F">
        <w:rPr>
          <w:rFonts w:ascii="Franklin Gothic Medium" w:hAnsi="Franklin Gothic Medium"/>
        </w:rPr>
        <w:t xml:space="preserve"> drawings are permitted hereunder.</w:t>
      </w:r>
      <w:r w:rsidR="005E14DD" w:rsidRPr="00FD687F">
        <w:rPr>
          <w:rFonts w:ascii="Franklin Gothic Medium" w:hAnsi="Franklin Gothic Medium"/>
        </w:rPr>
        <w:t xml:space="preserve">  Drafts showing amounts in excess of amounts available under this Letter of Credit are acceptable, however, in no event will payment exceed the amount available to be drawn under this Letter of Credit. </w:t>
      </w:r>
      <w:r w:rsidRPr="00FD687F">
        <w:rPr>
          <w:rFonts w:ascii="Franklin Gothic Medium" w:hAnsi="Franklin Gothic Medium"/>
        </w:rPr>
        <w:t xml:space="preserve"> </w:t>
      </w:r>
    </w:p>
    <w:p w:rsidR="007B00AF" w:rsidRPr="00FD687F" w:rsidRDefault="007B00AF" w:rsidP="00306599">
      <w:pPr>
        <w:pStyle w:val="BodyTextIndent2"/>
        <w:tabs>
          <w:tab w:val="left" w:pos="0"/>
          <w:tab w:val="left" w:pos="360"/>
          <w:tab w:val="left" w:pos="450"/>
          <w:tab w:val="left" w:pos="540"/>
          <w:tab w:val="left" w:pos="810"/>
        </w:tabs>
        <w:spacing w:after="0" w:line="240" w:lineRule="auto"/>
        <w:ind w:left="0"/>
        <w:jc w:val="both"/>
        <w:rPr>
          <w:rFonts w:ascii="Franklin Gothic Medium" w:hAnsi="Franklin Gothic Medium"/>
        </w:rPr>
      </w:pPr>
    </w:p>
    <w:p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Faxed document(s) </w:t>
      </w:r>
      <w:r w:rsidR="001B7647">
        <w:rPr>
          <w:rFonts w:ascii="Franklin Gothic Medium" w:hAnsi="Franklin Gothic Medium"/>
        </w:rPr>
        <w:t xml:space="preserve">and document(s) presented by electronic means </w:t>
      </w:r>
      <w:r w:rsidRPr="00FD687F">
        <w:rPr>
          <w:rFonts w:ascii="Franklin Gothic Medium" w:hAnsi="Franklin Gothic Medium"/>
        </w:rPr>
        <w:t>are acceptable. Presentation by fax must be made to fax number ____________________</w:t>
      </w:r>
      <w:r w:rsidR="007B6572" w:rsidRPr="00FD687F">
        <w:rPr>
          <w:rFonts w:ascii="Franklin Gothic Medium" w:hAnsi="Franklin Gothic Medium"/>
        </w:rPr>
        <w:t xml:space="preserve"> and</w:t>
      </w:r>
      <w:r w:rsidRPr="00FD687F">
        <w:rPr>
          <w:rFonts w:ascii="Franklin Gothic Medium" w:hAnsi="Franklin Gothic Medium"/>
        </w:rPr>
        <w:t xml:space="preserve"> confirmed by telephone to our Standby Letter of Credit Unit at _______________. </w:t>
      </w:r>
      <w:r w:rsidR="001B7647" w:rsidRPr="00676F7C">
        <w:rPr>
          <w:rFonts w:ascii="Franklin Gothic Medium" w:hAnsi="Franklin Gothic Medium"/>
        </w:rPr>
        <w:t xml:space="preserve">Presentation by electronic means must be made </w:t>
      </w:r>
      <w:bookmarkStart w:id="1" w:name="_Hlk41050737"/>
      <w:r w:rsidR="001B7647" w:rsidRPr="00676F7C">
        <w:rPr>
          <w:rFonts w:ascii="Franklin Gothic Medium" w:hAnsi="Franklin Gothic Medium"/>
        </w:rPr>
        <w:t xml:space="preserve">by your email address </w:t>
      </w:r>
      <w:hyperlink r:id="rId9" w:history="1">
        <w:r w:rsidR="00455326" w:rsidRPr="00455326">
          <w:rPr>
            <w:rStyle w:val="Hyperlink"/>
            <w:rFonts w:ascii="Franklin Gothic Medium" w:hAnsi="Franklin Gothic Medium"/>
            <w:szCs w:val="23"/>
          </w:rPr>
          <w:t>Columbus_Credit@aep.com</w:t>
        </w:r>
      </w:hyperlink>
      <w:r w:rsidR="00455326">
        <w:t xml:space="preserve"> </w:t>
      </w:r>
      <w:r w:rsidR="001B7647" w:rsidRPr="00676F7C">
        <w:rPr>
          <w:rFonts w:ascii="Franklin Gothic Medium" w:hAnsi="Franklin Gothic Medium"/>
        </w:rPr>
        <w:t xml:space="preserve">or </w:t>
      </w:r>
      <w:bookmarkEnd w:id="1"/>
      <w:r w:rsidR="001B7647">
        <w:rPr>
          <w:rFonts w:ascii="Franklin Gothic Medium" w:hAnsi="Franklin Gothic Medium"/>
          <w:szCs w:val="23"/>
        </w:rPr>
        <w:fldChar w:fldCharType="begin"/>
      </w:r>
      <w:r w:rsidR="001B7647">
        <w:rPr>
          <w:rFonts w:ascii="Franklin Gothic Medium" w:hAnsi="Franklin Gothic Medium"/>
          <w:szCs w:val="23"/>
        </w:rPr>
        <w:instrText xml:space="preserve"> HYPERLINK "mailto:</w:instrText>
      </w:r>
      <w:r w:rsidR="001B7647" w:rsidRPr="00872F02">
        <w:rPr>
          <w:rFonts w:ascii="Franklin Gothic Medium" w:hAnsi="Franklin Gothic Medium"/>
          <w:szCs w:val="23"/>
        </w:rPr>
        <w:instrText>AEP-CBP@nera.com</w:instrText>
      </w:r>
      <w:r w:rsidR="001B7647">
        <w:rPr>
          <w:rFonts w:ascii="Franklin Gothic Medium" w:hAnsi="Franklin Gothic Medium"/>
          <w:szCs w:val="23"/>
        </w:rPr>
        <w:instrText xml:space="preserve">" </w:instrText>
      </w:r>
      <w:r w:rsidR="001B7647">
        <w:rPr>
          <w:rFonts w:ascii="Franklin Gothic Medium" w:hAnsi="Franklin Gothic Medium"/>
          <w:szCs w:val="23"/>
        </w:rPr>
        <w:fldChar w:fldCharType="separate"/>
      </w:r>
      <w:r w:rsidR="001B7647" w:rsidRPr="009054FB">
        <w:rPr>
          <w:rStyle w:val="Hyperlink"/>
          <w:rFonts w:ascii="Franklin Gothic Medium" w:hAnsi="Franklin Gothic Medium"/>
          <w:szCs w:val="23"/>
        </w:rPr>
        <w:t>AEP-CBP@nera.com</w:t>
      </w:r>
      <w:r w:rsidR="001B7647">
        <w:rPr>
          <w:rFonts w:ascii="Franklin Gothic Medium" w:hAnsi="Franklin Gothic Medium"/>
          <w:szCs w:val="23"/>
        </w:rPr>
        <w:fldChar w:fldCharType="end"/>
      </w:r>
      <w:r w:rsidR="001B7647" w:rsidRPr="00676F7C">
        <w:rPr>
          <w:rFonts w:ascii="Franklin Gothic Medium" w:hAnsi="Franklin Gothic Medium"/>
        </w:rPr>
        <w:t xml:space="preserve"> to the following email address: _______________, and confirmed by telephone </w:t>
      </w:r>
      <w:r w:rsidR="001B7647" w:rsidRPr="00FD687F">
        <w:rPr>
          <w:rFonts w:ascii="Franklin Gothic Medium" w:hAnsi="Franklin Gothic Medium"/>
        </w:rPr>
        <w:t>to our Standby Letter of Credit Unit at _______________</w:t>
      </w:r>
      <w:r w:rsidR="001B7647">
        <w:rPr>
          <w:rFonts w:ascii="Franklin Gothic Medium" w:hAnsi="Franklin Gothic Medium"/>
        </w:rPr>
        <w:t>.</w:t>
      </w:r>
    </w:p>
    <w:p w:rsidR="007B00AF" w:rsidRPr="00FD687F" w:rsidRDefault="007B00AF" w:rsidP="00306599">
      <w:pPr>
        <w:pStyle w:val="BodyTextIndent2"/>
        <w:spacing w:line="240" w:lineRule="auto"/>
        <w:rPr>
          <w:rFonts w:ascii="Franklin Gothic Medium" w:hAnsi="Franklin Gothic Medium"/>
        </w:rPr>
      </w:pPr>
    </w:p>
    <w:p w:rsidR="00676F7C"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In the event of act of God, riot, civil commotion, insurrection, war, terrorism or any strikes or lock outs, or any cause beyond our control, that interrupts our business, and causes the place for presentation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to be closed for business on the last day of presentation, the expiration date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shall be automatically extended without amendment to a date </w:t>
      </w:r>
      <w:r w:rsidR="00B82032" w:rsidRPr="00FD687F">
        <w:rPr>
          <w:rFonts w:ascii="Franklin Gothic Medium" w:hAnsi="Franklin Gothic Medium"/>
        </w:rPr>
        <w:t>thirty</w:t>
      </w:r>
      <w:r w:rsidRPr="00FD687F">
        <w:rPr>
          <w:rFonts w:ascii="Franklin Gothic Medium" w:hAnsi="Franklin Gothic Medium"/>
        </w:rPr>
        <w:t xml:space="preserve"> (</w:t>
      </w:r>
      <w:r w:rsidR="00B82032" w:rsidRPr="00FD687F">
        <w:rPr>
          <w:rFonts w:ascii="Franklin Gothic Medium" w:hAnsi="Franklin Gothic Medium"/>
        </w:rPr>
        <w:t>30</w:t>
      </w:r>
      <w:r w:rsidRPr="00FD687F">
        <w:rPr>
          <w:rFonts w:ascii="Franklin Gothic Medium" w:hAnsi="Franklin Gothic Medium"/>
        </w:rPr>
        <w:t xml:space="preserve">) calendar days after the place for presentation reopens for business. </w:t>
      </w:r>
    </w:p>
    <w:p w:rsidR="00676F7C"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rsidR="007B00AF"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676F7C">
        <w:rPr>
          <w:rFonts w:ascii="Franklin Gothic Medium" w:hAnsi="Franklin Gothic Medium"/>
        </w:rPr>
        <w:t xml:space="preserve">This original </w:t>
      </w:r>
      <w:r w:rsidR="002A284E" w:rsidRPr="00676F7C">
        <w:rPr>
          <w:rFonts w:ascii="Franklin Gothic Medium" w:hAnsi="Franklin Gothic Medium"/>
        </w:rPr>
        <w:t>L</w:t>
      </w:r>
      <w:r w:rsidRPr="00676F7C">
        <w:rPr>
          <w:rFonts w:ascii="Franklin Gothic Medium" w:hAnsi="Franklin Gothic Medium"/>
        </w:rPr>
        <w:t xml:space="preserve">etter of </w:t>
      </w:r>
      <w:r w:rsidR="002A284E" w:rsidRPr="00676F7C">
        <w:rPr>
          <w:rFonts w:ascii="Franklin Gothic Medium" w:hAnsi="Franklin Gothic Medium"/>
        </w:rPr>
        <w:t>C</w:t>
      </w:r>
      <w:r w:rsidRPr="00676F7C">
        <w:rPr>
          <w:rFonts w:ascii="Franklin Gothic Medium" w:hAnsi="Franklin Gothic Medium"/>
        </w:rPr>
        <w:t xml:space="preserve">redit has been sent </w:t>
      </w:r>
      <w:r w:rsidR="00AB695C" w:rsidRPr="00676F7C">
        <w:rPr>
          <w:rFonts w:ascii="Franklin Gothic Medium" w:hAnsi="Franklin Gothic Medium"/>
        </w:rPr>
        <w:t xml:space="preserve">via electronic means </w:t>
      </w:r>
      <w:r w:rsidR="00AB695C">
        <w:rPr>
          <w:rFonts w:ascii="Franklin Gothic Medium" w:hAnsi="Franklin Gothic Medium"/>
        </w:rPr>
        <w:t xml:space="preserve">only </w:t>
      </w:r>
      <w:r w:rsidRPr="00676F7C">
        <w:rPr>
          <w:rFonts w:ascii="Franklin Gothic Medium" w:hAnsi="Franklin Gothic Medium"/>
        </w:rPr>
        <w:t xml:space="preserve">to </w:t>
      </w:r>
      <w:r w:rsidR="00E86443" w:rsidRPr="00676F7C">
        <w:rPr>
          <w:rFonts w:ascii="Franklin Gothic Medium" w:hAnsi="Franklin Gothic Medium"/>
        </w:rPr>
        <w:t xml:space="preserve">the </w:t>
      </w:r>
      <w:r w:rsidR="00226DD8" w:rsidRPr="00676F7C">
        <w:rPr>
          <w:rFonts w:ascii="Franklin Gothic Medium" w:hAnsi="Franklin Gothic Medium"/>
        </w:rPr>
        <w:t xml:space="preserve">Auction </w:t>
      </w:r>
      <w:r w:rsidRPr="00676F7C">
        <w:rPr>
          <w:rFonts w:ascii="Franklin Gothic Medium" w:hAnsi="Franklin Gothic Medium"/>
        </w:rPr>
        <w:t>Manager</w:t>
      </w:r>
      <w:r w:rsidR="00226DD8" w:rsidRPr="00676F7C">
        <w:rPr>
          <w:rFonts w:ascii="Franklin Gothic Medium" w:hAnsi="Franklin Gothic Medium"/>
        </w:rPr>
        <w:t xml:space="preserve"> for </w:t>
      </w:r>
      <w:r w:rsidR="00796BC2" w:rsidRPr="00676F7C">
        <w:rPr>
          <w:rFonts w:ascii="Franklin Gothic Medium" w:hAnsi="Franklin Gothic Medium"/>
        </w:rPr>
        <w:t>AEP Ohio</w:t>
      </w:r>
      <w:r w:rsidR="00D82F15" w:rsidRPr="00676F7C">
        <w:rPr>
          <w:rFonts w:ascii="Franklin Gothic Medium" w:hAnsi="Franklin Gothic Medium"/>
        </w:rPr>
        <w:t>’s</w:t>
      </w:r>
      <w:r w:rsidR="00226DD8" w:rsidRPr="00676F7C">
        <w:rPr>
          <w:rFonts w:ascii="Franklin Gothic Medium" w:hAnsi="Franklin Gothic Medium"/>
        </w:rPr>
        <w:t xml:space="preserve"> </w:t>
      </w:r>
      <w:r w:rsidR="00AD3958" w:rsidRPr="00676F7C">
        <w:rPr>
          <w:rFonts w:ascii="Franklin Gothic Medium" w:hAnsi="Franklin Gothic Medium"/>
        </w:rPr>
        <w:t>Competitive Bidding Process</w:t>
      </w:r>
      <w:r w:rsidR="0085549E" w:rsidRPr="00676F7C">
        <w:rPr>
          <w:rFonts w:ascii="Franklin Gothic Medium" w:hAnsi="Franklin Gothic Medium"/>
        </w:rPr>
        <w:t xml:space="preserve"> </w:t>
      </w:r>
      <w:r w:rsidR="00AB695C">
        <w:rPr>
          <w:rFonts w:ascii="Franklin Gothic Medium" w:hAnsi="Franklin Gothic Medium"/>
        </w:rPr>
        <w:t>at</w:t>
      </w:r>
      <w:r w:rsidR="00AB695C" w:rsidRPr="00676F7C">
        <w:rPr>
          <w:rFonts w:ascii="Franklin Gothic Medium" w:hAnsi="Franklin Gothic Medium"/>
        </w:rPr>
        <w:t xml:space="preserve"> </w:t>
      </w:r>
      <w:hyperlink r:id="rId10" w:history="1">
        <w:r w:rsidR="0085549E" w:rsidRPr="00676F7C">
          <w:rPr>
            <w:rStyle w:val="Hyperlink"/>
            <w:rFonts w:ascii="Franklin Gothic Medium" w:hAnsi="Franklin Gothic Medium"/>
            <w:szCs w:val="23"/>
          </w:rPr>
          <w:t>AEP-CBP@nera.com</w:t>
        </w:r>
      </w:hyperlink>
      <w:r w:rsidR="0085549E" w:rsidRPr="00676F7C">
        <w:rPr>
          <w:rFonts w:ascii="Franklin Gothic Medium" w:hAnsi="Franklin Gothic Medium"/>
        </w:rPr>
        <w:t xml:space="preserve">. </w:t>
      </w:r>
      <w:r w:rsidR="00226DD8" w:rsidRPr="00FD687F">
        <w:rPr>
          <w:rFonts w:ascii="Franklin Gothic Medium" w:hAnsi="Franklin Gothic Medium"/>
        </w:rPr>
        <w:t>We understand that t</w:t>
      </w:r>
      <w:r w:rsidRPr="00FD687F">
        <w:rPr>
          <w:rFonts w:ascii="Franklin Gothic Medium" w:hAnsi="Franklin Gothic Medium"/>
        </w:rPr>
        <w:t xml:space="preserve">he </w:t>
      </w:r>
      <w:r w:rsidR="00226DD8" w:rsidRPr="00FD687F">
        <w:rPr>
          <w:rFonts w:ascii="Franklin Gothic Medium" w:hAnsi="Franklin Gothic Medium"/>
        </w:rPr>
        <w:t>Auction</w:t>
      </w:r>
      <w:r w:rsidRPr="00FD687F">
        <w:rPr>
          <w:rFonts w:ascii="Franklin Gothic Medium" w:hAnsi="Franklin Gothic Medium"/>
        </w:rPr>
        <w:t xml:space="preserve"> Manager holds the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for the benefit of </w:t>
      </w:r>
      <w:r w:rsidR="00796BC2" w:rsidRPr="00FD687F">
        <w:rPr>
          <w:rFonts w:ascii="Franklin Gothic Medium" w:hAnsi="Franklin Gothic Medium"/>
        </w:rPr>
        <w:t>AEP Ohio</w:t>
      </w:r>
      <w:r w:rsidRPr="00FD687F">
        <w:rPr>
          <w:rFonts w:ascii="Franklin Gothic Medium" w:hAnsi="Franklin Gothic Medium"/>
        </w:rPr>
        <w:t xml:space="preserve">.  </w:t>
      </w:r>
      <w:bookmarkStart w:id="2" w:name="_Hlk41053521"/>
      <w:r w:rsidR="00CB74DD" w:rsidRPr="00676F7C">
        <w:rPr>
          <w:rFonts w:ascii="Franklin Gothic Medium" w:hAnsi="Franklin Gothic Medium"/>
        </w:rPr>
        <w:t xml:space="preserve">We confirm that the electronic PDF file of the Letter of Credit serves as the operative instrument.  </w:t>
      </w:r>
      <w:r w:rsidR="00025C13" w:rsidRPr="00FD687F">
        <w:rPr>
          <w:rFonts w:ascii="Franklin Gothic Medium" w:hAnsi="Franklin Gothic Medium"/>
        </w:rPr>
        <w:t>AEP Ohio</w:t>
      </w:r>
      <w:r w:rsidR="00CB74DD" w:rsidRPr="00676F7C">
        <w:rPr>
          <w:rFonts w:ascii="Franklin Gothic Medium" w:hAnsi="Franklin Gothic Medium"/>
        </w:rPr>
        <w:t xml:space="preserve"> may use the electronic PDF file of the Letter of Credit as it would a hardcopy original. </w:t>
      </w:r>
      <w:bookmarkEnd w:id="2"/>
      <w:r w:rsidR="005E770B" w:rsidRPr="005E770B">
        <w:rPr>
          <w:rFonts w:ascii="Franklin Gothic Medium" w:hAnsi="Franklin Gothic Medium"/>
        </w:rPr>
        <w:t xml:space="preserve"> </w:t>
      </w:r>
      <w:r w:rsidRPr="00FD687F">
        <w:rPr>
          <w:rFonts w:ascii="Franklin Gothic Medium" w:hAnsi="Franklin Gothic Medium"/>
        </w:rPr>
        <w:t xml:space="preserve">The aggregate amount paid </w:t>
      </w:r>
      <w:r w:rsidR="005E14DD" w:rsidRPr="00FD687F">
        <w:rPr>
          <w:rFonts w:ascii="Franklin Gothic Medium" w:hAnsi="Franklin Gothic Medium"/>
        </w:rPr>
        <w:t xml:space="preserve">to </w:t>
      </w:r>
      <w:r w:rsidR="00796BC2" w:rsidRPr="00FD687F">
        <w:rPr>
          <w:rFonts w:ascii="Franklin Gothic Medium" w:hAnsi="Franklin Gothic Medium"/>
        </w:rPr>
        <w:t>AEP Ohio</w:t>
      </w:r>
      <w:r w:rsidRPr="00FD687F">
        <w:rPr>
          <w:rFonts w:ascii="Franklin Gothic Medium" w:hAnsi="Franklin Gothic Medium"/>
        </w:rPr>
        <w:t xml:space="preserve"> during the validity of this Letter of Credit will not exceed the amount of this Letter of Credit.  Any demands or communications in the form of the attached Annexes or other communications directed to us under this Letter of Credit must be signed by an Authorized Officer of </w:t>
      </w:r>
      <w:r w:rsidR="00796BC2" w:rsidRPr="00FD687F">
        <w:rPr>
          <w:rFonts w:ascii="Franklin Gothic Medium" w:hAnsi="Franklin Gothic Medium"/>
        </w:rPr>
        <w:t>AEP Ohio</w:t>
      </w:r>
      <w:r w:rsidRPr="00FD687F">
        <w:rPr>
          <w:rFonts w:ascii="Franklin Gothic Medium" w:hAnsi="Franklin Gothic Medium"/>
        </w:rPr>
        <w:t xml:space="preserve">.  Acceptance or rejection of any amendments to this Letter of Credit must be signed by an Authorized Officer of </w:t>
      </w:r>
      <w:r w:rsidR="00796BC2" w:rsidRPr="00FD687F">
        <w:rPr>
          <w:rFonts w:ascii="Franklin Gothic Medium" w:hAnsi="Franklin Gothic Medium"/>
        </w:rPr>
        <w:t>AEP Ohio</w:t>
      </w:r>
      <w:r w:rsidR="00EB2F26">
        <w:rPr>
          <w:rFonts w:ascii="Franklin Gothic Medium" w:hAnsi="Franklin Gothic Medium"/>
        </w:rPr>
        <w:t xml:space="preserve"> or an Authorized Officer of the Auction Manager on behalf of AEP Ohio.  An Authorized Officer of the Auction Manager means any </w:t>
      </w:r>
      <w:r w:rsidR="00A23803">
        <w:rPr>
          <w:rFonts w:ascii="Franklin Gothic Medium" w:hAnsi="Franklin Gothic Medium"/>
        </w:rPr>
        <w:t>Associate Director, any Director,</w:t>
      </w:r>
      <w:r w:rsidR="00EB2F26">
        <w:rPr>
          <w:rFonts w:ascii="Franklin Gothic Medium" w:hAnsi="Franklin Gothic Medium"/>
        </w:rPr>
        <w:t xml:space="preserve"> or </w:t>
      </w:r>
      <w:r w:rsidR="00A23803">
        <w:rPr>
          <w:rFonts w:ascii="Franklin Gothic Medium" w:hAnsi="Franklin Gothic Medium"/>
        </w:rPr>
        <w:t>any Managing Director</w:t>
      </w:r>
      <w:r w:rsidR="00EB2F26">
        <w:rPr>
          <w:rFonts w:ascii="Franklin Gothic Medium" w:hAnsi="Franklin Gothic Medium"/>
        </w:rPr>
        <w:t xml:space="preserve"> of NERA</w:t>
      </w:r>
      <w:r w:rsidRPr="00FD687F">
        <w:rPr>
          <w:rFonts w:ascii="Franklin Gothic Medium" w:hAnsi="Franklin Gothic Medium"/>
        </w:rPr>
        <w:t>.</w:t>
      </w:r>
    </w:p>
    <w:p w:rsidR="00676F7C" w:rsidRPr="00FD687F"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rsidR="007B00AF" w:rsidRPr="00FD687F" w:rsidRDefault="007B00AF" w:rsidP="00676F7C">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Very truly yours,</w:t>
      </w:r>
    </w:p>
    <w:p w:rsidR="007B00AF" w:rsidRPr="00FD687F" w:rsidRDefault="00D971E4">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[Bank]</w:t>
      </w:r>
    </w:p>
    <w:p w:rsidR="007B00AF" w:rsidRPr="00FD687F" w:rsidRDefault="007B00AF">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__________________________________</w:t>
      </w:r>
    </w:p>
    <w:p w:rsidR="007B00AF" w:rsidRPr="00FD687F" w:rsidRDefault="007B00AF" w:rsidP="00FD687F">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By:______________________________</w:t>
      </w:r>
    </w:p>
    <w:p w:rsidR="007B00AF" w:rsidRPr="00FD687F" w:rsidRDefault="007B00AF">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rsidR="007B00AF" w:rsidRPr="00FD687F" w:rsidRDefault="007B00AF" w:rsidP="00856D47">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rsidR="00856D47" w:rsidRDefault="007B00AF"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rsidR="007B00AF" w:rsidRPr="00FD687F" w:rsidRDefault="00856D47"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sidR="007B00AF" w:rsidRPr="00FD687F">
        <w:rPr>
          <w:rFonts w:ascii="Franklin Gothic Medium" w:hAnsi="Franklin Gothic Medium"/>
        </w:rPr>
        <w:t>By:______________________________</w:t>
      </w:r>
    </w:p>
    <w:p w:rsidR="007B00AF" w:rsidRPr="00FD687F" w:rsidRDefault="007B00AF">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rsidR="008F0FF3" w:rsidRPr="00FD687F" w:rsidRDefault="007B00AF" w:rsidP="008F0FF3">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rsidR="007B00AF" w:rsidRPr="00FD687F" w:rsidRDefault="00876D3E" w:rsidP="00FD481D">
      <w:pPr>
        <w:tabs>
          <w:tab w:val="left" w:pos="0"/>
          <w:tab w:val="left" w:pos="360"/>
          <w:tab w:val="left" w:pos="450"/>
          <w:tab w:val="left" w:pos="540"/>
          <w:tab w:val="left" w:pos="810"/>
          <w:tab w:val="left" w:pos="4140"/>
          <w:tab w:val="left" w:pos="4320"/>
          <w:tab w:val="left" w:pos="4590"/>
        </w:tabs>
        <w:jc w:val="right"/>
        <w:rPr>
          <w:rFonts w:ascii="Franklin Gothic Medium" w:hAnsi="Franklin Gothic Medium"/>
        </w:rPr>
      </w:pPr>
      <w:r w:rsidRPr="00FD687F">
        <w:rPr>
          <w:rFonts w:ascii="Franklin Gothic Medium" w:hAnsi="Franklin Gothic Medium"/>
        </w:rPr>
        <w:br w:type="page"/>
      </w:r>
      <w:r w:rsidR="007B00AF" w:rsidRPr="00FD687F">
        <w:rPr>
          <w:rFonts w:ascii="Franklin Gothic Medium" w:hAnsi="Franklin Gothic Medium"/>
        </w:rPr>
        <w:t xml:space="preserve">Annex 1 to </w:t>
      </w:r>
      <w:r w:rsidR="007B00AF" w:rsidRPr="00FD687F">
        <w:rPr>
          <w:rFonts w:ascii="Franklin Gothic Medium" w:hAnsi="Franklin Gothic Medium"/>
          <w:u w:val="single"/>
        </w:rPr>
        <w:t>Letter of Credit</w:t>
      </w:r>
    </w:p>
    <w:p w:rsidR="007B00AF" w:rsidRPr="00FD687F" w:rsidRDefault="007B00AF">
      <w:pPr>
        <w:jc w:val="right"/>
        <w:rPr>
          <w:rFonts w:ascii="Franklin Gothic Medium" w:hAnsi="Franklin Gothic Medium"/>
        </w:rPr>
      </w:pPr>
    </w:p>
    <w:p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rsidR="007B00AF" w:rsidRPr="00FD687F" w:rsidRDefault="007B00AF">
      <w:pPr>
        <w:jc w:val="center"/>
        <w:rPr>
          <w:rFonts w:ascii="Franklin Gothic Medium" w:hAnsi="Franklin Gothic Medium"/>
        </w:rPr>
      </w:pPr>
    </w:p>
    <w:p w:rsidR="00FD481D" w:rsidRPr="00FD687F" w:rsidRDefault="00FD481D" w:rsidP="00FD481D">
      <w:pPr>
        <w:rPr>
          <w:rFonts w:ascii="Franklin Gothic Medium" w:hAnsi="Franklin Gothic Medium"/>
        </w:rPr>
      </w:pPr>
    </w:p>
    <w:p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rsidR="007B00AF" w:rsidRPr="00FD687F" w:rsidRDefault="007B00AF">
      <w:pPr>
        <w:jc w:val="right"/>
        <w:rPr>
          <w:rFonts w:ascii="Franklin Gothic Medium" w:hAnsi="Franklin Gothic Medium"/>
        </w:rPr>
      </w:pPr>
    </w:p>
    <w:p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rsidR="007B00AF" w:rsidRPr="00FD687F" w:rsidRDefault="00D971E4">
      <w:pPr>
        <w:rPr>
          <w:rFonts w:ascii="Franklin Gothic Medium" w:hAnsi="Franklin Gothic Medium"/>
        </w:rPr>
      </w:pPr>
      <w:r w:rsidRPr="00FD687F">
        <w:rPr>
          <w:rFonts w:ascii="Franklin Gothic Medium" w:hAnsi="Franklin Gothic Medium"/>
        </w:rPr>
        <w:tab/>
        <w:t>[Address]</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Ladies and Gentlemen:</w:t>
      </w:r>
    </w:p>
    <w:p w:rsidR="007B00AF" w:rsidRPr="00FD687F" w:rsidRDefault="007B00AF">
      <w:pPr>
        <w:rPr>
          <w:rFonts w:ascii="Franklin Gothic Medium" w:hAnsi="Franklin Gothic Medium"/>
        </w:rPr>
      </w:pPr>
    </w:p>
    <w:p w:rsidR="007B00AF" w:rsidRPr="00FD687F" w:rsidRDefault="007B00AF" w:rsidP="00FD481D">
      <w:pPr>
        <w:tabs>
          <w:tab w:val="left" w:pos="270"/>
          <w:tab w:val="left" w:pos="36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t>The undersigned is making a drawing under the above-referenced Letter of Credit in the amount specified below and hereby certifies to you as follows:</w:t>
      </w:r>
    </w:p>
    <w:p w:rsidR="007B00AF" w:rsidRPr="00FD687F" w:rsidRDefault="007B00AF">
      <w:pPr>
        <w:tabs>
          <w:tab w:val="left" w:pos="360"/>
          <w:tab w:val="left" w:pos="540"/>
        </w:tabs>
        <w:rPr>
          <w:rFonts w:ascii="Franklin Gothic Medium" w:hAnsi="Franklin Gothic Medium"/>
        </w:rPr>
      </w:pPr>
    </w:p>
    <w:p w:rsidR="007B00AF" w:rsidRPr="00FD687F" w:rsidRDefault="007B00AF">
      <w:pPr>
        <w:jc w:val="both"/>
        <w:rPr>
          <w:rFonts w:ascii="Franklin Gothic Medium" w:hAnsi="Franklin Gothic Medium"/>
        </w:rPr>
      </w:pPr>
      <w:r w:rsidRPr="00FD687F">
        <w:rPr>
          <w:rFonts w:ascii="Franklin Gothic Medium" w:hAnsi="Franklin Gothic Medium"/>
        </w:rPr>
        <w:t>1.</w:t>
      </w:r>
      <w:r w:rsidRPr="00FD687F">
        <w:rPr>
          <w:rFonts w:ascii="Franklin Gothic Medium" w:hAnsi="Franklin Gothic Medium"/>
        </w:rPr>
        <w:tab/>
        <w:t xml:space="preserve">Capitalized terms used </w:t>
      </w:r>
      <w:r w:rsidR="00FD481D" w:rsidRPr="00FD687F">
        <w:rPr>
          <w:rFonts w:ascii="Franklin Gothic Medium" w:hAnsi="Franklin Gothic Medium"/>
        </w:rPr>
        <w:t>and not</w:t>
      </w:r>
      <w:r w:rsidRPr="00FD687F">
        <w:rPr>
          <w:rFonts w:ascii="Franklin Gothic Medium" w:hAnsi="Franklin Gothic Medium"/>
        </w:rPr>
        <w:t xml:space="preserve"> defined herein shall have the meanings ascribed </w:t>
      </w:r>
      <w:r w:rsidR="00FD481D" w:rsidRPr="00FD687F">
        <w:rPr>
          <w:rFonts w:ascii="Franklin Gothic Medium" w:hAnsi="Franklin Gothic Medium"/>
        </w:rPr>
        <w:t>thereto in the Letter of Credit.</w:t>
      </w:r>
    </w:p>
    <w:p w:rsidR="007B00AF" w:rsidRPr="00FD687F" w:rsidRDefault="007B00AF">
      <w:pPr>
        <w:jc w:val="both"/>
        <w:rPr>
          <w:rFonts w:ascii="Franklin Gothic Medium" w:hAnsi="Franklin Gothic Medium"/>
        </w:rPr>
      </w:pPr>
    </w:p>
    <w:p w:rsidR="007B00AF" w:rsidRPr="00FD687F" w:rsidRDefault="007B00AF">
      <w:pPr>
        <w:jc w:val="both"/>
        <w:rPr>
          <w:rFonts w:ascii="Franklin Gothic Medium" w:hAnsi="Franklin Gothic Medium"/>
        </w:rPr>
      </w:pPr>
      <w:r w:rsidRPr="00FD687F">
        <w:rPr>
          <w:rFonts w:ascii="Franklin Gothic Medium" w:hAnsi="Franklin Gothic Medium"/>
        </w:rPr>
        <w:t>2.</w:t>
      </w:r>
      <w:r w:rsidRPr="00FD687F">
        <w:rPr>
          <w:rFonts w:ascii="Franklin Gothic Medium" w:hAnsi="Franklin Gothic Medium"/>
        </w:rPr>
        <w:tab/>
        <w:t xml:space="preserve">Pursuant to Paragraph 2 of the Letter of Credit No._____________, dated____________, 20__, the undersigned </w:t>
      </w:r>
      <w:r w:rsidR="00D82F15" w:rsidRPr="00FD687F">
        <w:rPr>
          <w:rFonts w:ascii="Franklin Gothic Medium" w:hAnsi="Franklin Gothic Medium"/>
        </w:rPr>
        <w:t xml:space="preserve">is </w:t>
      </w:r>
      <w:r w:rsidRPr="00FD687F">
        <w:rPr>
          <w:rFonts w:ascii="Franklin Gothic Medium" w:hAnsi="Franklin Gothic Medium"/>
        </w:rPr>
        <w:t>entitled to make a drawing under the Letter of Credit in the aggregate amount of $_______, inasmuch as the Bidder has _______________________ (state</w:t>
      </w:r>
      <w:r w:rsidR="00B073C5" w:rsidRPr="00FD687F">
        <w:rPr>
          <w:rFonts w:ascii="Franklin Gothic Medium" w:hAnsi="Franklin Gothic Medium"/>
        </w:rPr>
        <w:t xml:space="preserve"> reason from conditions (a) – (d</w:t>
      </w:r>
      <w:r w:rsidRPr="00FD687F">
        <w:rPr>
          <w:rFonts w:ascii="Franklin Gothic Medium" w:hAnsi="Franklin Gothic Medium"/>
        </w:rPr>
        <w:t xml:space="preserve">) of Paragraph 2). </w:t>
      </w:r>
    </w:p>
    <w:p w:rsidR="007B00AF" w:rsidRPr="00FD687F" w:rsidRDefault="007B00AF">
      <w:pPr>
        <w:jc w:val="both"/>
        <w:rPr>
          <w:rFonts w:ascii="Franklin Gothic Medium" w:hAnsi="Franklin Gothic Medium"/>
        </w:rPr>
      </w:pPr>
    </w:p>
    <w:p w:rsidR="007B00AF" w:rsidRPr="00FD687F" w:rsidRDefault="00571928" w:rsidP="00571928">
      <w:pPr>
        <w:jc w:val="both"/>
        <w:rPr>
          <w:rFonts w:ascii="Franklin Gothic Medium" w:hAnsi="Franklin Gothic Medium"/>
        </w:rPr>
      </w:pPr>
      <w:r>
        <w:rPr>
          <w:rFonts w:ascii="Franklin Gothic Medium" w:hAnsi="Franklin Gothic Medium" w:hint="eastAsia"/>
          <w:lang w:eastAsia="zh-CN"/>
        </w:rPr>
        <w:t>3</w:t>
      </w:r>
      <w:r w:rsidRPr="00FD687F">
        <w:rPr>
          <w:rFonts w:ascii="Franklin Gothic Medium" w:hAnsi="Franklin Gothic Medium"/>
        </w:rPr>
        <w:t>.</w:t>
      </w:r>
      <w:r w:rsidRPr="00FD687F">
        <w:rPr>
          <w:rFonts w:ascii="Franklin Gothic Medium" w:hAnsi="Franklin Gothic Medium"/>
        </w:rPr>
        <w:tab/>
      </w:r>
      <w:r w:rsidR="007B00AF" w:rsidRPr="00FD687F">
        <w:rPr>
          <w:rFonts w:ascii="Franklin Gothic Medium" w:hAnsi="Franklin Gothic Medium"/>
        </w:rPr>
        <w:t xml:space="preserve">The amount to be received by </w:t>
      </w:r>
      <w:r w:rsidR="00726848" w:rsidRPr="00FD687F">
        <w:rPr>
          <w:rFonts w:ascii="Franklin Gothic Medium" w:hAnsi="Franklin Gothic Medium"/>
        </w:rPr>
        <w:t>Ohio Power Company</w:t>
      </w:r>
      <w:r w:rsidR="007B00AF" w:rsidRPr="00FD687F">
        <w:rPr>
          <w:rFonts w:ascii="Franklin Gothic Medium" w:hAnsi="Franklin Gothic Medium"/>
        </w:rPr>
        <w:t xml:space="preserve"> is $___________.</w:t>
      </w:r>
    </w:p>
    <w:p w:rsidR="007B00AF" w:rsidRPr="00FD687F" w:rsidRDefault="007B00AF" w:rsidP="00FD687F">
      <w:pPr>
        <w:jc w:val="both"/>
        <w:rPr>
          <w:rFonts w:ascii="Franklin Gothic Medium" w:hAnsi="Franklin Gothic Medium"/>
        </w:rPr>
      </w:pPr>
    </w:p>
    <w:p w:rsidR="007B00AF" w:rsidRPr="00FD687F" w:rsidRDefault="007B00AF">
      <w:pPr>
        <w:jc w:val="both"/>
        <w:rPr>
          <w:rFonts w:ascii="Franklin Gothic Medium" w:hAnsi="Franklin Gothic Medium"/>
        </w:rPr>
      </w:pPr>
      <w:r w:rsidRPr="00FD687F">
        <w:rPr>
          <w:rFonts w:ascii="Franklin Gothic Medium" w:hAnsi="Franklin Gothic Medium"/>
        </w:rPr>
        <w:t>4.</w:t>
      </w:r>
      <w:r w:rsidRPr="00FD687F">
        <w:rPr>
          <w:rFonts w:ascii="Franklin Gothic Medium" w:hAnsi="Franklin Gothic Medium"/>
        </w:rPr>
        <w:tab/>
        <w:t>We acknowledge that, upon your honoring the drawing herein requested, the amount of the Letter of Credit available for drawing shall be automatically decreased by an amount equal to this drawing.</w:t>
      </w:r>
    </w:p>
    <w:p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r>
    </w:p>
    <w:p w:rsidR="007B00AF" w:rsidRPr="00FD687F" w:rsidRDefault="007B00AF" w:rsidP="007348C7">
      <w:pPr>
        <w:rPr>
          <w:rFonts w:ascii="Franklin Gothic Medium" w:hAnsi="Franklin Gothic Medium"/>
        </w:rPr>
      </w:pPr>
      <w:r w:rsidRPr="00FD687F">
        <w:rPr>
          <w:rFonts w:ascii="Franklin Gothic Medium" w:hAnsi="Franklin Gothic Medium"/>
        </w:rPr>
        <w:t>Very truly yours,</w:t>
      </w:r>
    </w:p>
    <w:p w:rsidR="007B00AF" w:rsidRPr="00FD687F" w:rsidRDefault="007B00AF">
      <w:pPr>
        <w:rPr>
          <w:rFonts w:ascii="Franklin Gothic Medium" w:hAnsi="Franklin Gothic Medium"/>
        </w:rPr>
      </w:pPr>
    </w:p>
    <w:p w:rsidR="007B00AF" w:rsidRPr="00FD687F" w:rsidRDefault="007B00AF">
      <w:pPr>
        <w:ind w:left="3600"/>
        <w:rPr>
          <w:rFonts w:ascii="Franklin Gothic Medium" w:hAnsi="Franklin Gothic Medium"/>
        </w:rPr>
      </w:pPr>
    </w:p>
    <w:p w:rsidR="007B00AF" w:rsidRPr="00FD687F" w:rsidRDefault="007B00AF">
      <w:pPr>
        <w:ind w:left="3600"/>
        <w:rPr>
          <w:rFonts w:ascii="Franklin Gothic Medium" w:hAnsi="Franklin Gothic Medium"/>
        </w:rPr>
      </w:pPr>
    </w:p>
    <w:p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rsidR="007B00AF" w:rsidRPr="00FD687F" w:rsidRDefault="007B00AF">
      <w:pPr>
        <w:tabs>
          <w:tab w:val="left" w:pos="5040"/>
        </w:tabs>
        <w:rPr>
          <w:rFonts w:ascii="Franklin Gothic Medium" w:hAnsi="Franklin Gothic Medium"/>
        </w:rPr>
      </w:pP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rsidR="007B00AF" w:rsidRPr="00FD687F" w:rsidRDefault="007B00AF" w:rsidP="00B179D9">
      <w:pPr>
        <w:tabs>
          <w:tab w:val="left" w:pos="5040"/>
        </w:tabs>
        <w:rPr>
          <w:rFonts w:ascii="Franklin Gothic Medium" w:hAnsi="Franklin Gothic Medium"/>
        </w:rPr>
      </w:pPr>
    </w:p>
    <w:p w:rsidR="007B00AF" w:rsidRPr="00FD687F" w:rsidRDefault="00B179D9">
      <w:pPr>
        <w:tabs>
          <w:tab w:val="left" w:pos="360"/>
          <w:tab w:val="left" w:pos="540"/>
          <w:tab w:val="left" w:pos="720"/>
        </w:tabs>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t xml:space="preserve">Annex 2 to </w:t>
      </w:r>
      <w:r w:rsidR="007B00AF" w:rsidRPr="00FD687F">
        <w:rPr>
          <w:rFonts w:ascii="Franklin Gothic Medium" w:hAnsi="Franklin Gothic Medium"/>
          <w:u w:val="single"/>
        </w:rPr>
        <w:t>Letter of Credit</w:t>
      </w:r>
    </w:p>
    <w:p w:rsidR="007B00AF" w:rsidRPr="00FD687F" w:rsidRDefault="007B00AF">
      <w:pPr>
        <w:jc w:val="right"/>
        <w:rPr>
          <w:rFonts w:ascii="Franklin Gothic Medium" w:hAnsi="Franklin Gothic Medium"/>
        </w:rPr>
      </w:pPr>
    </w:p>
    <w:p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rsidR="007B00AF" w:rsidRPr="00FD687F" w:rsidRDefault="007B00AF">
      <w:pPr>
        <w:jc w:val="center"/>
        <w:rPr>
          <w:rFonts w:ascii="Franklin Gothic Medium" w:hAnsi="Franklin Gothic Medium"/>
        </w:rPr>
      </w:pPr>
    </w:p>
    <w:p w:rsidR="007B00AF" w:rsidRPr="00FD687F" w:rsidRDefault="007B00AF">
      <w:pPr>
        <w:tabs>
          <w:tab w:val="left" w:pos="7200"/>
        </w:tabs>
        <w:rPr>
          <w:rFonts w:ascii="Franklin Gothic Medium" w:hAnsi="Franklin Gothic Medium"/>
        </w:rPr>
      </w:pPr>
    </w:p>
    <w:p w:rsidR="007B00AF" w:rsidRPr="00FD687F" w:rsidRDefault="007B00AF">
      <w:pPr>
        <w:jc w:val="right"/>
        <w:rPr>
          <w:rFonts w:ascii="Franklin Gothic Medium" w:hAnsi="Franklin Gothic Medium"/>
        </w:rPr>
      </w:pPr>
      <w:r w:rsidRPr="00FD687F">
        <w:rPr>
          <w:rFonts w:ascii="Franklin Gothic Medium" w:hAnsi="Franklin Gothic Medium"/>
        </w:rPr>
        <w:t>_______________, 20__</w:t>
      </w:r>
    </w:p>
    <w:p w:rsidR="007B00AF" w:rsidRPr="00FD687F" w:rsidRDefault="007B00AF">
      <w:pPr>
        <w:jc w:val="right"/>
        <w:rPr>
          <w:rFonts w:ascii="Franklin Gothic Medium" w:hAnsi="Franklin Gothic Medium"/>
        </w:rPr>
      </w:pPr>
    </w:p>
    <w:p w:rsidR="007B00AF" w:rsidRPr="00FD687F" w:rsidRDefault="007B00AF">
      <w:pPr>
        <w:ind w:left="540"/>
        <w:rPr>
          <w:rFonts w:ascii="Franklin Gothic Medium" w:hAnsi="Franklin Gothic Medium"/>
        </w:rPr>
      </w:pPr>
      <w:r w:rsidRPr="00FD687F">
        <w:rPr>
          <w:rFonts w:ascii="Franklin Gothic Medium" w:hAnsi="Franklin Gothic Medium"/>
        </w:rPr>
        <w:t xml:space="preserve">ON </w:t>
      </w:r>
      <w:r w:rsidRPr="00FD687F">
        <w:rPr>
          <w:rFonts w:ascii="Franklin Gothic Medium" w:hAnsi="Franklin Gothic Medium"/>
        </w:rPr>
        <w:tab/>
        <w:t xml:space="preserve">[Business Day </w:t>
      </w:r>
      <w:r w:rsidR="007B6572" w:rsidRPr="00FD687F">
        <w:rPr>
          <w:rFonts w:ascii="Franklin Gothic Medium" w:hAnsi="Franklin Gothic Medium"/>
        </w:rPr>
        <w:t>pursuant to Paragraph 4</w:t>
      </w:r>
      <w:r w:rsidRPr="00FD687F">
        <w:rPr>
          <w:rFonts w:ascii="Franklin Gothic Medium" w:hAnsi="Franklin Gothic Medium"/>
        </w:rPr>
        <w:t>]</w:t>
      </w:r>
    </w:p>
    <w:p w:rsidR="007B00AF" w:rsidRPr="00FD687F" w:rsidRDefault="007B00AF">
      <w:pPr>
        <w:rPr>
          <w:rFonts w:ascii="Franklin Gothic Medium" w:hAnsi="Franklin Gothic Medium"/>
        </w:rPr>
      </w:pPr>
    </w:p>
    <w:p w:rsidR="007B00AF" w:rsidRPr="00FD687F" w:rsidRDefault="007B00AF">
      <w:pPr>
        <w:tabs>
          <w:tab w:val="left" w:pos="1800"/>
        </w:tabs>
        <w:spacing w:after="160"/>
        <w:rPr>
          <w:rFonts w:ascii="Franklin Gothic Medium" w:hAnsi="Franklin Gothic Medium"/>
        </w:rPr>
      </w:pPr>
      <w:r w:rsidRPr="00FD687F">
        <w:rPr>
          <w:rFonts w:ascii="Franklin Gothic Medium" w:hAnsi="Franklin Gothic Medium"/>
        </w:rPr>
        <w:t>PAY TO:</w:t>
      </w:r>
      <w:r w:rsidRPr="00FD687F">
        <w:rPr>
          <w:rFonts w:ascii="Franklin Gothic Medium" w:hAnsi="Franklin Gothic Medium"/>
        </w:rPr>
        <w:tab/>
      </w:r>
      <w:r w:rsidR="00726848" w:rsidRPr="00FD687F">
        <w:rPr>
          <w:rFonts w:ascii="Franklin Gothic Medium" w:hAnsi="Franklin Gothic Medium"/>
        </w:rPr>
        <w:t>Ohio Power Company</w:t>
      </w:r>
    </w:p>
    <w:p w:rsidR="007B00AF" w:rsidRPr="00FD687F" w:rsidRDefault="007B00AF">
      <w:pPr>
        <w:rPr>
          <w:rFonts w:ascii="Franklin Gothic Medium" w:hAnsi="Franklin Gothic Medium"/>
        </w:rPr>
      </w:pPr>
      <w:r w:rsidRPr="00FD687F">
        <w:rPr>
          <w:rFonts w:ascii="Franklin Gothic Medium" w:hAnsi="Franklin Gothic Medium"/>
        </w:rPr>
        <w:t>$ _________________________________</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For credit to the account of _________________________.</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FOR VALUE RECEIVED AND CHARGE TO ACCOUNT OF LETTER OF CREDIT NO. ____________ OF</w:t>
      </w:r>
    </w:p>
    <w:p w:rsidR="007B00AF" w:rsidRPr="00FD687F" w:rsidRDefault="007B00AF">
      <w:pPr>
        <w:rPr>
          <w:rFonts w:ascii="Franklin Gothic Medium" w:hAnsi="Franklin Gothic Medium"/>
        </w:rPr>
      </w:pPr>
    </w:p>
    <w:p w:rsidR="007B00AF" w:rsidRPr="00FD687F" w:rsidRDefault="00D971E4">
      <w:pPr>
        <w:rPr>
          <w:rFonts w:ascii="Franklin Gothic Medium" w:hAnsi="Franklin Gothic Medium"/>
        </w:rPr>
      </w:pPr>
      <w:r w:rsidRPr="00FD687F">
        <w:rPr>
          <w:rFonts w:ascii="Franklin Gothic Medium" w:hAnsi="Franklin Gothic Medium"/>
        </w:rPr>
        <w:tab/>
        <w:t>[Bank]</w:t>
      </w:r>
    </w:p>
    <w:p w:rsidR="007B00AF" w:rsidRPr="00FD687F" w:rsidRDefault="00D971E4">
      <w:pPr>
        <w:rPr>
          <w:rFonts w:ascii="Franklin Gothic Medium" w:hAnsi="Franklin Gothic Medium"/>
        </w:rPr>
      </w:pPr>
      <w:r w:rsidRPr="00FD687F">
        <w:rPr>
          <w:rFonts w:ascii="Franklin Gothic Medium" w:hAnsi="Franklin Gothic Medium"/>
        </w:rPr>
        <w:tab/>
        <w:t>[Address]</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p>
    <w:p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rsidR="007B00AF" w:rsidRPr="00FD687F" w:rsidRDefault="007B00AF">
      <w:pPr>
        <w:tabs>
          <w:tab w:val="left" w:pos="5040"/>
        </w:tabs>
        <w:rPr>
          <w:rFonts w:ascii="Franklin Gothic Medium" w:hAnsi="Franklin Gothic Medium"/>
        </w:rPr>
      </w:pP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rsidR="007B00AF" w:rsidRPr="00FD687F" w:rsidRDefault="007B00AF">
      <w:pPr>
        <w:tabs>
          <w:tab w:val="left" w:pos="5040"/>
        </w:tabs>
        <w:ind w:left="3600"/>
        <w:rPr>
          <w:rFonts w:ascii="Franklin Gothic Medium" w:hAnsi="Franklin Gothic Medium"/>
        </w:rPr>
      </w:pPr>
    </w:p>
    <w:p w:rsidR="007B00AF" w:rsidRPr="00FD687F" w:rsidRDefault="007B00AF" w:rsidP="00B179D9">
      <w:pPr>
        <w:rPr>
          <w:rFonts w:ascii="Franklin Gothic Medium" w:hAnsi="Franklin Gothic Medium"/>
        </w:rPr>
      </w:pPr>
    </w:p>
    <w:p w:rsidR="007B00AF" w:rsidRPr="00FD687F" w:rsidRDefault="00B179D9">
      <w:pPr>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t xml:space="preserve">Annex 3 to </w:t>
      </w:r>
      <w:r w:rsidR="007B00AF" w:rsidRPr="00FD687F">
        <w:rPr>
          <w:rFonts w:ascii="Franklin Gothic Medium" w:hAnsi="Franklin Gothic Medium"/>
          <w:u w:val="single"/>
        </w:rPr>
        <w:t>Letter of Credit</w:t>
      </w:r>
    </w:p>
    <w:p w:rsidR="007B00AF" w:rsidRPr="00FD687F" w:rsidRDefault="007B00AF">
      <w:pPr>
        <w:jc w:val="right"/>
        <w:rPr>
          <w:rFonts w:ascii="Franklin Gothic Medium" w:hAnsi="Franklin Gothic Medium"/>
        </w:rPr>
      </w:pPr>
    </w:p>
    <w:p w:rsidR="007B00AF" w:rsidRPr="00FD687F" w:rsidRDefault="007B00AF">
      <w:pPr>
        <w:jc w:val="center"/>
        <w:rPr>
          <w:rFonts w:ascii="Franklin Gothic Medium" w:hAnsi="Franklin Gothic Medium"/>
        </w:rPr>
      </w:pPr>
      <w:r w:rsidRPr="00FD687F">
        <w:rPr>
          <w:rFonts w:ascii="Franklin Gothic Medium" w:hAnsi="Franklin Gothic Medium"/>
        </w:rPr>
        <w:t>CERTIFICATE OF EXPIRATION</w:t>
      </w:r>
    </w:p>
    <w:p w:rsidR="007B00AF" w:rsidRPr="00FD687F" w:rsidRDefault="007B00AF">
      <w:pPr>
        <w:jc w:val="center"/>
        <w:rPr>
          <w:rFonts w:ascii="Franklin Gothic Medium" w:hAnsi="Franklin Gothic Medium"/>
        </w:rPr>
      </w:pPr>
      <w:r w:rsidRPr="00FD687F">
        <w:rPr>
          <w:rFonts w:ascii="Franklin Gothic Medium" w:hAnsi="Franklin Gothic Medium"/>
        </w:rPr>
        <w:t>OF LETTER OF CREDIT NO. ________</w:t>
      </w:r>
    </w:p>
    <w:p w:rsidR="007B00AF" w:rsidRPr="00FD687F" w:rsidRDefault="007B00AF">
      <w:pPr>
        <w:jc w:val="center"/>
        <w:rPr>
          <w:rFonts w:ascii="Franklin Gothic Medium" w:hAnsi="Franklin Gothic Medium"/>
        </w:rPr>
      </w:pPr>
    </w:p>
    <w:p w:rsidR="00FD481D" w:rsidRPr="00FD687F" w:rsidRDefault="00FD481D" w:rsidP="00FD481D">
      <w:pPr>
        <w:rPr>
          <w:rFonts w:ascii="Franklin Gothic Medium" w:hAnsi="Franklin Gothic Medium"/>
        </w:rPr>
      </w:pPr>
    </w:p>
    <w:p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rsidR="007B00AF" w:rsidRPr="00FD687F" w:rsidRDefault="007B00AF">
      <w:pPr>
        <w:jc w:val="right"/>
        <w:rPr>
          <w:rFonts w:ascii="Franklin Gothic Medium" w:hAnsi="Franklin Gothic Medium"/>
        </w:rPr>
      </w:pPr>
    </w:p>
    <w:p w:rsidR="00FD481D" w:rsidRPr="00FD687F" w:rsidRDefault="00FD481D">
      <w:pPr>
        <w:rPr>
          <w:rFonts w:ascii="Franklin Gothic Medium" w:hAnsi="Franklin Gothic Medium"/>
        </w:rPr>
      </w:pPr>
    </w:p>
    <w:p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rsidR="007B00AF" w:rsidRPr="00FD687F" w:rsidRDefault="00D971E4">
      <w:pPr>
        <w:rPr>
          <w:rFonts w:ascii="Franklin Gothic Medium" w:hAnsi="Franklin Gothic Medium"/>
        </w:rPr>
      </w:pPr>
      <w:r w:rsidRPr="00FD687F">
        <w:rPr>
          <w:rFonts w:ascii="Franklin Gothic Medium" w:hAnsi="Franklin Gothic Medium"/>
        </w:rPr>
        <w:tab/>
        <w:t>[Address]</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Ladies and Gentlemen:</w:t>
      </w:r>
    </w:p>
    <w:p w:rsidR="007B00AF" w:rsidRPr="00FD687F" w:rsidRDefault="007B00AF">
      <w:pPr>
        <w:rPr>
          <w:rFonts w:ascii="Franklin Gothic Medium" w:hAnsi="Franklin Gothic Medium"/>
        </w:rPr>
      </w:pPr>
    </w:p>
    <w:p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t>The undersigned hereby certifies to you that the above referenced Letter of Credit may be cancelled without payment.</w:t>
      </w:r>
      <w:r w:rsidR="005E770B">
        <w:rPr>
          <w:rFonts w:ascii="Franklin Gothic Medium" w:hAnsi="Franklin Gothic Medium"/>
        </w:rPr>
        <w:t xml:space="preserve"> </w:t>
      </w:r>
    </w:p>
    <w:p w:rsidR="007B00AF" w:rsidRPr="00FD687F" w:rsidRDefault="007B00AF">
      <w:pPr>
        <w:tabs>
          <w:tab w:val="left" w:pos="360"/>
          <w:tab w:val="left" w:pos="540"/>
          <w:tab w:val="left" w:pos="720"/>
        </w:tabs>
        <w:rPr>
          <w:rFonts w:ascii="Franklin Gothic Medium" w:hAnsi="Franklin Gothic Medium"/>
        </w:rPr>
      </w:pPr>
    </w:p>
    <w:p w:rsidR="007B00AF" w:rsidRPr="00FD687F" w:rsidRDefault="007B00AF">
      <w:pPr>
        <w:ind w:left="3600"/>
        <w:rPr>
          <w:rFonts w:ascii="Franklin Gothic Medium" w:hAnsi="Franklin Gothic Medium"/>
        </w:rPr>
      </w:pPr>
    </w:p>
    <w:p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r w:rsidR="007348C7" w:rsidRPr="00FD687F">
        <w:rPr>
          <w:rFonts w:ascii="Franklin Gothic Medium" w:hAnsi="Franklin Gothic Medium"/>
        </w:rPr>
        <w:t xml:space="preserve"> </w:t>
      </w:r>
    </w:p>
    <w:p w:rsidR="007B00AF" w:rsidRPr="00FD687F" w:rsidRDefault="007B00AF">
      <w:pPr>
        <w:tabs>
          <w:tab w:val="left" w:pos="5040"/>
        </w:tabs>
        <w:rPr>
          <w:rFonts w:ascii="Franklin Gothic Medium" w:hAnsi="Franklin Gothic Medium"/>
        </w:rPr>
      </w:pPr>
    </w:p>
    <w:p w:rsidR="00FD481D"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r w:rsidR="007348C7" w:rsidRPr="00FD687F" w:rsidDel="007348C7">
        <w:rPr>
          <w:rFonts w:ascii="Franklin Gothic Medium" w:hAnsi="Franklin Gothic Medium"/>
        </w:rPr>
        <w:t xml:space="preserve"> </w:t>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rsidR="007B00AF" w:rsidRPr="00FD687F" w:rsidRDefault="007B00AF">
      <w:pPr>
        <w:tabs>
          <w:tab w:val="left" w:pos="5040"/>
        </w:tabs>
        <w:ind w:left="3600"/>
        <w:rPr>
          <w:rFonts w:ascii="Franklin Gothic Medium" w:hAnsi="Franklin Gothic Medium"/>
        </w:rPr>
      </w:pPr>
    </w:p>
    <w:p w:rsidR="007B00AF" w:rsidRPr="00FD687F" w:rsidRDefault="007B00AF">
      <w:pPr>
        <w:ind w:left="3600"/>
        <w:rPr>
          <w:rFonts w:ascii="Franklin Gothic Medium" w:hAnsi="Franklin Gothic Medium"/>
        </w:rPr>
      </w:pPr>
    </w:p>
    <w:p w:rsidR="007B00AF" w:rsidRPr="00FD687F" w:rsidRDefault="007B00AF">
      <w:pPr>
        <w:ind w:left="3600"/>
        <w:rPr>
          <w:rFonts w:ascii="Franklin Gothic Medium" w:hAnsi="Franklin Gothic Medium"/>
        </w:rPr>
      </w:pPr>
    </w:p>
    <w:p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cc:</w:t>
      </w:r>
      <w:r w:rsidRPr="00FD687F">
        <w:rPr>
          <w:rFonts w:ascii="Franklin Gothic Medium" w:hAnsi="Franklin Gothic Medium"/>
        </w:rPr>
        <w:tab/>
        <w:t>____</w:t>
      </w:r>
      <w:r w:rsidR="00D971E4" w:rsidRPr="00FD687F">
        <w:rPr>
          <w:rFonts w:ascii="Franklin Gothic Medium" w:hAnsi="Franklin Gothic Medium"/>
        </w:rPr>
        <w:t>_______________________ [Bidder]</w:t>
      </w:r>
    </w:p>
    <w:p w:rsidR="007B00AF" w:rsidRPr="00FD687F" w:rsidRDefault="007B00AF">
      <w:pPr>
        <w:pStyle w:val="Heading3"/>
        <w:numPr>
          <w:ilvl w:val="0"/>
          <w:numId w:val="0"/>
        </w:numPr>
        <w:rPr>
          <w:rFonts w:ascii="Franklin Gothic Medium" w:hAnsi="Franklin Gothic Medium"/>
        </w:rPr>
      </w:pPr>
    </w:p>
    <w:p w:rsidR="007B00AF" w:rsidRPr="00233989" w:rsidRDefault="007B00AF">
      <w:pPr>
        <w:jc w:val="both"/>
        <w:rPr>
          <w:rFonts w:ascii="Franklin Gothic Medium" w:hAnsi="Franklin Gothic Medium"/>
        </w:rPr>
      </w:pPr>
    </w:p>
    <w:sectPr w:rsidR="007B00AF" w:rsidRPr="00233989" w:rsidSect="00B179D9">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8F8" w:rsidRDefault="009018F8">
      <w:r>
        <w:separator/>
      </w:r>
    </w:p>
  </w:endnote>
  <w:endnote w:type="continuationSeparator" w:id="0">
    <w:p w:rsidR="009018F8" w:rsidRDefault="009018F8">
      <w:r>
        <w:continuationSeparator/>
      </w:r>
    </w:p>
  </w:endnote>
  <w:endnote w:type="continuationNotice" w:id="1">
    <w:p w:rsidR="009018F8" w:rsidRDefault="00901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sidR="006B10C0">
      <w:rPr>
        <w:noProof/>
      </w:rPr>
      <w:t>4</w:t>
    </w:r>
    <w:r w:rsidRPr="00E128F7">
      <w:rPr>
        <w:noProof/>
      </w:rPr>
      <w:fldChar w:fldCharType="end"/>
    </w:r>
  </w:p>
  <w:p w:rsidR="00B179D9" w:rsidRDefault="00B179D9" w:rsidP="00B179D9">
    <w:pPr>
      <w:pStyle w:val="Footer"/>
      <w:ind w:right="360"/>
      <w:rPr>
        <w:sz w:val="16"/>
        <w:szCs w:val="16"/>
      </w:rPr>
    </w:pPr>
    <w:r w:rsidRPr="001F06FB">
      <w:rPr>
        <w:sz w:val="16"/>
        <w:szCs w:val="16"/>
      </w:rPr>
      <w:t>NERA Economic Consulting</w:t>
    </w:r>
  </w:p>
  <w:p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Pr>
        <w:noProof/>
      </w:rPr>
      <w:t>46</w:t>
    </w:r>
    <w:r w:rsidRPr="00E128F7">
      <w:rPr>
        <w:noProof/>
      </w:rPr>
      <w:fldChar w:fldCharType="end"/>
    </w:r>
  </w:p>
  <w:p w:rsidR="00B179D9" w:rsidRDefault="00B179D9" w:rsidP="00B179D9">
    <w:pPr>
      <w:pStyle w:val="Footer"/>
      <w:ind w:right="360"/>
      <w:rPr>
        <w:sz w:val="16"/>
        <w:szCs w:val="16"/>
      </w:rPr>
    </w:pPr>
    <w:r w:rsidRPr="001F06FB">
      <w:rPr>
        <w:sz w:val="16"/>
        <w:szCs w:val="16"/>
      </w:rPr>
      <w:t>NERA Economic Consulting</w:t>
    </w:r>
  </w:p>
  <w:p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8F8" w:rsidRDefault="009018F8">
      <w:r>
        <w:separator/>
      </w:r>
    </w:p>
  </w:footnote>
  <w:footnote w:type="continuationSeparator" w:id="0">
    <w:p w:rsidR="009018F8" w:rsidRDefault="009018F8">
      <w:r>
        <w:continuationSeparator/>
      </w:r>
    </w:p>
  </w:footnote>
  <w:footnote w:type="continuationNotice" w:id="1">
    <w:p w:rsidR="009018F8" w:rsidRDefault="009018F8"/>
  </w:footnote>
  <w:footnote w:id="2">
    <w:p w:rsidR="00801BC0" w:rsidRPr="00FD687F" w:rsidRDefault="00801BC0">
      <w:pPr>
        <w:pStyle w:val="FootnoteText"/>
        <w:rPr>
          <w:rFonts w:ascii="Franklin Gothic Medium" w:hAnsi="Franklin Gothic Medium"/>
        </w:rPr>
      </w:pPr>
      <w:r w:rsidRPr="00FD687F">
        <w:rPr>
          <w:rStyle w:val="FootnoteReference"/>
          <w:rFonts w:ascii="Franklin Gothic Medium" w:hAnsi="Franklin Gothic Medium"/>
          <w:sz w:val="18"/>
        </w:rPr>
        <w:footnoteRef/>
      </w:r>
      <w:r w:rsidRPr="00FD687F">
        <w:rPr>
          <w:rFonts w:ascii="Franklin Gothic Medium" w:hAnsi="Franklin Gothic Medium"/>
          <w:sz w:val="18"/>
        </w:rPr>
        <w:t xml:space="preserve"> </w:t>
      </w:r>
      <w:r w:rsidR="00162509">
        <w:rPr>
          <w:rFonts w:ascii="Franklin Gothic Medium" w:hAnsi="Franklin Gothic Medium"/>
          <w:sz w:val="18"/>
        </w:rPr>
        <w:tab/>
      </w:r>
      <w:r w:rsidRPr="00FD687F">
        <w:rPr>
          <w:rFonts w:ascii="Franklin Gothic Medium" w:hAnsi="Franklin Gothic Medium"/>
          <w:sz w:val="18"/>
        </w:rPr>
        <w:t>If the issuer of the Letter of Credit is located in an area that is not in the Eastern time zone, this time, all other times in this Letter of Credit, and the definition of a Business Day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801BC0" w:rsidRPr="001A6C25">
      <w:trPr>
        <w:trHeight w:val="100"/>
      </w:trPr>
      <w:tc>
        <w:tcPr>
          <w:tcW w:w="8640" w:type="dxa"/>
        </w:tcPr>
        <w:p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rsidR="00801BC0" w:rsidRDefault="00801BC0">
    <w:pPr>
      <w:pStyle w:val="Header"/>
      <w:jc w:val="right"/>
      <w:rPr>
        <w:rStyle w:val="PageNumber"/>
        <w:smallCaps/>
      </w:rPr>
    </w:pPr>
  </w:p>
  <w:p w:rsidR="00801BC0" w:rsidRDefault="0080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801BC0" w:rsidRPr="001A6C25" w:rsidTr="005C3087">
      <w:trPr>
        <w:trHeight w:val="80"/>
      </w:trPr>
      <w:tc>
        <w:tcPr>
          <w:tcW w:w="8640" w:type="dxa"/>
        </w:tcPr>
        <w:p w:rsidR="00AB695C" w:rsidRPr="001A6C25" w:rsidRDefault="00D040BA" w:rsidP="00D040BA">
          <w:pPr>
            <w:pStyle w:val="Header"/>
            <w:ind w:left="-108"/>
            <w:rPr>
              <w:rFonts w:ascii="Franklin Gothic Medium" w:hAnsi="Franklin Gothic Medium"/>
              <w:sz w:val="20"/>
              <w:lang w:eastAsia="zh-CN"/>
            </w:rPr>
          </w:pPr>
          <w:r>
            <w:rPr>
              <w:rFonts w:ascii="Franklin Gothic Medium" w:hAnsi="Franklin Gothic Medium"/>
              <w:sz w:val="20"/>
              <w:lang w:eastAsia="zh-CN"/>
            </w:rPr>
            <w:t>December 15</w:t>
          </w:r>
          <w:r w:rsidR="00DD3B82">
            <w:rPr>
              <w:rFonts w:ascii="Franklin Gothic Medium" w:hAnsi="Franklin Gothic Medium"/>
              <w:sz w:val="20"/>
              <w:lang w:eastAsia="zh-CN"/>
            </w:rPr>
            <w:t>, 2020</w:t>
          </w:r>
        </w:p>
      </w:tc>
    </w:tr>
  </w:tbl>
  <w:p w:rsidR="00801BC0" w:rsidRDefault="00801BC0">
    <w:pPr>
      <w:pStyle w:val="Header"/>
      <w:rPr>
        <w:rStyle w:val="PageNumber"/>
      </w:rPr>
    </w:pPr>
  </w:p>
  <w:p w:rsidR="00801BC0" w:rsidRDefault="00801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801BC0" w:rsidRPr="001A6C25">
      <w:trPr>
        <w:trHeight w:val="100"/>
      </w:trPr>
      <w:tc>
        <w:tcPr>
          <w:tcW w:w="8640" w:type="dxa"/>
        </w:tcPr>
        <w:p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rsidR="00801BC0" w:rsidRDefault="00801BC0">
    <w:pPr>
      <w:pStyle w:val="Header"/>
      <w:rPr>
        <w:rStyle w:val="PageNumber"/>
      </w:rPr>
    </w:pPr>
  </w:p>
  <w:p w:rsidR="00801BC0" w:rsidRDefault="00801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94ECA850">
      <w:start w:val="1"/>
      <w:numFmt w:val="lowerLetter"/>
      <w:lvlText w:val="%1)"/>
      <w:lvlJc w:val="left"/>
      <w:pPr>
        <w:tabs>
          <w:tab w:val="num" w:pos="720"/>
        </w:tabs>
        <w:ind w:left="720" w:hanging="360"/>
      </w:pPr>
    </w:lvl>
    <w:lvl w:ilvl="1" w:tplc="721E80B8" w:tentative="1">
      <w:start w:val="1"/>
      <w:numFmt w:val="lowerLetter"/>
      <w:lvlText w:val="%2."/>
      <w:lvlJc w:val="left"/>
      <w:pPr>
        <w:tabs>
          <w:tab w:val="num" w:pos="1440"/>
        </w:tabs>
        <w:ind w:left="1440" w:hanging="360"/>
      </w:pPr>
    </w:lvl>
    <w:lvl w:ilvl="2" w:tplc="A9E06A74" w:tentative="1">
      <w:start w:val="1"/>
      <w:numFmt w:val="lowerRoman"/>
      <w:lvlText w:val="%3."/>
      <w:lvlJc w:val="right"/>
      <w:pPr>
        <w:tabs>
          <w:tab w:val="num" w:pos="2160"/>
        </w:tabs>
        <w:ind w:left="2160" w:hanging="180"/>
      </w:pPr>
    </w:lvl>
    <w:lvl w:ilvl="3" w:tplc="6A62D05A" w:tentative="1">
      <w:start w:val="1"/>
      <w:numFmt w:val="decimal"/>
      <w:lvlText w:val="%4."/>
      <w:lvlJc w:val="left"/>
      <w:pPr>
        <w:tabs>
          <w:tab w:val="num" w:pos="2880"/>
        </w:tabs>
        <w:ind w:left="2880" w:hanging="360"/>
      </w:pPr>
    </w:lvl>
    <w:lvl w:ilvl="4" w:tplc="8F6A4984" w:tentative="1">
      <w:start w:val="1"/>
      <w:numFmt w:val="lowerLetter"/>
      <w:lvlText w:val="%5."/>
      <w:lvlJc w:val="left"/>
      <w:pPr>
        <w:tabs>
          <w:tab w:val="num" w:pos="3600"/>
        </w:tabs>
        <w:ind w:left="3600" w:hanging="360"/>
      </w:pPr>
    </w:lvl>
    <w:lvl w:ilvl="5" w:tplc="DA0EE09A" w:tentative="1">
      <w:start w:val="1"/>
      <w:numFmt w:val="lowerRoman"/>
      <w:lvlText w:val="%6."/>
      <w:lvlJc w:val="right"/>
      <w:pPr>
        <w:tabs>
          <w:tab w:val="num" w:pos="4320"/>
        </w:tabs>
        <w:ind w:left="4320" w:hanging="180"/>
      </w:pPr>
    </w:lvl>
    <w:lvl w:ilvl="6" w:tplc="0C70A33A" w:tentative="1">
      <w:start w:val="1"/>
      <w:numFmt w:val="decimal"/>
      <w:lvlText w:val="%7."/>
      <w:lvlJc w:val="left"/>
      <w:pPr>
        <w:tabs>
          <w:tab w:val="num" w:pos="5040"/>
        </w:tabs>
        <w:ind w:left="5040" w:hanging="360"/>
      </w:pPr>
    </w:lvl>
    <w:lvl w:ilvl="7" w:tplc="5B6E2544" w:tentative="1">
      <w:start w:val="1"/>
      <w:numFmt w:val="lowerLetter"/>
      <w:lvlText w:val="%8."/>
      <w:lvlJc w:val="left"/>
      <w:pPr>
        <w:tabs>
          <w:tab w:val="num" w:pos="5760"/>
        </w:tabs>
        <w:ind w:left="5760" w:hanging="360"/>
      </w:pPr>
    </w:lvl>
    <w:lvl w:ilvl="8" w:tplc="2106474C"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22EC2172">
      <w:start w:val="3"/>
      <w:numFmt w:val="decimal"/>
      <w:lvlText w:val="%1."/>
      <w:legacy w:legacy="1" w:legacySpace="0" w:legacyIndent="360"/>
      <w:lvlJc w:val="left"/>
      <w:pPr>
        <w:ind w:left="360" w:hanging="360"/>
      </w:pPr>
    </w:lvl>
    <w:lvl w:ilvl="1" w:tplc="5D5E4C62" w:tentative="1">
      <w:start w:val="1"/>
      <w:numFmt w:val="lowerLetter"/>
      <w:lvlText w:val="%2."/>
      <w:lvlJc w:val="left"/>
      <w:pPr>
        <w:tabs>
          <w:tab w:val="num" w:pos="1440"/>
        </w:tabs>
        <w:ind w:left="1440" w:hanging="360"/>
      </w:pPr>
    </w:lvl>
    <w:lvl w:ilvl="2" w:tplc="C04EFB40" w:tentative="1">
      <w:start w:val="1"/>
      <w:numFmt w:val="lowerRoman"/>
      <w:lvlText w:val="%3."/>
      <w:lvlJc w:val="right"/>
      <w:pPr>
        <w:tabs>
          <w:tab w:val="num" w:pos="2160"/>
        </w:tabs>
        <w:ind w:left="2160" w:hanging="180"/>
      </w:pPr>
    </w:lvl>
    <w:lvl w:ilvl="3" w:tplc="56D4930C" w:tentative="1">
      <w:start w:val="1"/>
      <w:numFmt w:val="decimal"/>
      <w:lvlText w:val="%4."/>
      <w:lvlJc w:val="left"/>
      <w:pPr>
        <w:tabs>
          <w:tab w:val="num" w:pos="2880"/>
        </w:tabs>
        <w:ind w:left="2880" w:hanging="360"/>
      </w:pPr>
    </w:lvl>
    <w:lvl w:ilvl="4" w:tplc="D9BCB65C" w:tentative="1">
      <w:start w:val="1"/>
      <w:numFmt w:val="lowerLetter"/>
      <w:lvlText w:val="%5."/>
      <w:lvlJc w:val="left"/>
      <w:pPr>
        <w:tabs>
          <w:tab w:val="num" w:pos="3600"/>
        </w:tabs>
        <w:ind w:left="3600" w:hanging="360"/>
      </w:pPr>
    </w:lvl>
    <w:lvl w:ilvl="5" w:tplc="9880E53A" w:tentative="1">
      <w:start w:val="1"/>
      <w:numFmt w:val="lowerRoman"/>
      <w:lvlText w:val="%6."/>
      <w:lvlJc w:val="right"/>
      <w:pPr>
        <w:tabs>
          <w:tab w:val="num" w:pos="4320"/>
        </w:tabs>
        <w:ind w:left="4320" w:hanging="180"/>
      </w:pPr>
    </w:lvl>
    <w:lvl w:ilvl="6" w:tplc="A5147070" w:tentative="1">
      <w:start w:val="1"/>
      <w:numFmt w:val="decimal"/>
      <w:lvlText w:val="%7."/>
      <w:lvlJc w:val="left"/>
      <w:pPr>
        <w:tabs>
          <w:tab w:val="num" w:pos="5040"/>
        </w:tabs>
        <w:ind w:left="5040" w:hanging="360"/>
      </w:pPr>
    </w:lvl>
    <w:lvl w:ilvl="7" w:tplc="19D46028" w:tentative="1">
      <w:start w:val="1"/>
      <w:numFmt w:val="lowerLetter"/>
      <w:lvlText w:val="%8."/>
      <w:lvlJc w:val="left"/>
      <w:pPr>
        <w:tabs>
          <w:tab w:val="num" w:pos="5760"/>
        </w:tabs>
        <w:ind w:left="5760" w:hanging="360"/>
      </w:pPr>
    </w:lvl>
    <w:lvl w:ilvl="8" w:tplc="40C898C4"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43160E1A">
      <w:start w:val="1"/>
      <w:numFmt w:val="decimal"/>
      <w:lvlText w:val="%1."/>
      <w:lvlJc w:val="left"/>
      <w:pPr>
        <w:tabs>
          <w:tab w:val="num" w:pos="720"/>
        </w:tabs>
        <w:ind w:left="720" w:hanging="360"/>
      </w:pPr>
      <w:rPr>
        <w:rFonts w:hint="default"/>
        <w:b w:val="0"/>
        <w:i w:val="0"/>
      </w:rPr>
    </w:lvl>
    <w:lvl w:ilvl="1" w:tplc="7CEA8610" w:tentative="1">
      <w:start w:val="1"/>
      <w:numFmt w:val="lowerLetter"/>
      <w:lvlText w:val="%2."/>
      <w:lvlJc w:val="left"/>
      <w:pPr>
        <w:tabs>
          <w:tab w:val="num" w:pos="1440"/>
        </w:tabs>
        <w:ind w:left="1440" w:hanging="360"/>
      </w:pPr>
    </w:lvl>
    <w:lvl w:ilvl="2" w:tplc="73529C6A" w:tentative="1">
      <w:start w:val="1"/>
      <w:numFmt w:val="lowerRoman"/>
      <w:lvlText w:val="%3."/>
      <w:lvlJc w:val="right"/>
      <w:pPr>
        <w:tabs>
          <w:tab w:val="num" w:pos="2160"/>
        </w:tabs>
        <w:ind w:left="2160" w:hanging="180"/>
      </w:pPr>
    </w:lvl>
    <w:lvl w:ilvl="3" w:tplc="3110A862" w:tentative="1">
      <w:start w:val="1"/>
      <w:numFmt w:val="decimal"/>
      <w:lvlText w:val="%4."/>
      <w:lvlJc w:val="left"/>
      <w:pPr>
        <w:tabs>
          <w:tab w:val="num" w:pos="2880"/>
        </w:tabs>
        <w:ind w:left="2880" w:hanging="360"/>
      </w:pPr>
    </w:lvl>
    <w:lvl w:ilvl="4" w:tplc="47502374" w:tentative="1">
      <w:start w:val="1"/>
      <w:numFmt w:val="lowerLetter"/>
      <w:lvlText w:val="%5."/>
      <w:lvlJc w:val="left"/>
      <w:pPr>
        <w:tabs>
          <w:tab w:val="num" w:pos="3600"/>
        </w:tabs>
        <w:ind w:left="3600" w:hanging="360"/>
      </w:pPr>
    </w:lvl>
    <w:lvl w:ilvl="5" w:tplc="7DDCE4C4" w:tentative="1">
      <w:start w:val="1"/>
      <w:numFmt w:val="lowerRoman"/>
      <w:lvlText w:val="%6."/>
      <w:lvlJc w:val="right"/>
      <w:pPr>
        <w:tabs>
          <w:tab w:val="num" w:pos="4320"/>
        </w:tabs>
        <w:ind w:left="4320" w:hanging="180"/>
      </w:pPr>
    </w:lvl>
    <w:lvl w:ilvl="6" w:tplc="E408CABE" w:tentative="1">
      <w:start w:val="1"/>
      <w:numFmt w:val="decimal"/>
      <w:lvlText w:val="%7."/>
      <w:lvlJc w:val="left"/>
      <w:pPr>
        <w:tabs>
          <w:tab w:val="num" w:pos="5040"/>
        </w:tabs>
        <w:ind w:left="5040" w:hanging="360"/>
      </w:pPr>
    </w:lvl>
    <w:lvl w:ilvl="7" w:tplc="721C3F8A" w:tentative="1">
      <w:start w:val="1"/>
      <w:numFmt w:val="lowerLetter"/>
      <w:lvlText w:val="%8."/>
      <w:lvlJc w:val="left"/>
      <w:pPr>
        <w:tabs>
          <w:tab w:val="num" w:pos="5760"/>
        </w:tabs>
        <w:ind w:left="5760" w:hanging="360"/>
      </w:pPr>
    </w:lvl>
    <w:lvl w:ilvl="8" w:tplc="1F602782" w:tentative="1">
      <w:start w:val="1"/>
      <w:numFmt w:val="lowerRoman"/>
      <w:lvlText w:val="%9."/>
      <w:lvlJc w:val="right"/>
      <w:pPr>
        <w:tabs>
          <w:tab w:val="num" w:pos="6480"/>
        </w:tabs>
        <w:ind w:left="6480" w:hanging="180"/>
      </w:pPr>
    </w:lvl>
  </w:abstractNum>
  <w:abstractNum w:abstractNumId="7" w15:restartNumberingAfterBreak="0">
    <w:nsid w:val="1C1F0C0E"/>
    <w:multiLevelType w:val="hybridMultilevel"/>
    <w:tmpl w:val="6B923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9" w15:restartNumberingAfterBreak="0">
    <w:nsid w:val="1CCE441F"/>
    <w:multiLevelType w:val="hybridMultilevel"/>
    <w:tmpl w:val="35B60DC4"/>
    <w:lvl w:ilvl="0" w:tplc="0EAE7160">
      <w:start w:val="8"/>
      <w:numFmt w:val="decimal"/>
      <w:lvlText w:val="%1."/>
      <w:lvlJc w:val="left"/>
      <w:pPr>
        <w:tabs>
          <w:tab w:val="num" w:pos="0"/>
        </w:tabs>
        <w:ind w:left="360" w:hanging="360"/>
      </w:pPr>
      <w:rPr>
        <w:rFonts w:hint="default"/>
      </w:rPr>
    </w:lvl>
    <w:lvl w:ilvl="1" w:tplc="04EAD608" w:tentative="1">
      <w:start w:val="1"/>
      <w:numFmt w:val="lowerLetter"/>
      <w:lvlText w:val="%2."/>
      <w:lvlJc w:val="left"/>
      <w:pPr>
        <w:tabs>
          <w:tab w:val="num" w:pos="1440"/>
        </w:tabs>
        <w:ind w:left="1440" w:hanging="360"/>
      </w:pPr>
    </w:lvl>
    <w:lvl w:ilvl="2" w:tplc="83FE1FD4" w:tentative="1">
      <w:start w:val="1"/>
      <w:numFmt w:val="lowerRoman"/>
      <w:lvlText w:val="%3."/>
      <w:lvlJc w:val="right"/>
      <w:pPr>
        <w:tabs>
          <w:tab w:val="num" w:pos="2160"/>
        </w:tabs>
        <w:ind w:left="2160" w:hanging="180"/>
      </w:pPr>
    </w:lvl>
    <w:lvl w:ilvl="3" w:tplc="70DE5D00" w:tentative="1">
      <w:start w:val="1"/>
      <w:numFmt w:val="decimal"/>
      <w:lvlText w:val="%4."/>
      <w:lvlJc w:val="left"/>
      <w:pPr>
        <w:tabs>
          <w:tab w:val="num" w:pos="2880"/>
        </w:tabs>
        <w:ind w:left="2880" w:hanging="360"/>
      </w:pPr>
    </w:lvl>
    <w:lvl w:ilvl="4" w:tplc="28AC9D94" w:tentative="1">
      <w:start w:val="1"/>
      <w:numFmt w:val="lowerLetter"/>
      <w:lvlText w:val="%5."/>
      <w:lvlJc w:val="left"/>
      <w:pPr>
        <w:tabs>
          <w:tab w:val="num" w:pos="3600"/>
        </w:tabs>
        <w:ind w:left="3600" w:hanging="360"/>
      </w:pPr>
    </w:lvl>
    <w:lvl w:ilvl="5" w:tplc="B240F18C" w:tentative="1">
      <w:start w:val="1"/>
      <w:numFmt w:val="lowerRoman"/>
      <w:lvlText w:val="%6."/>
      <w:lvlJc w:val="right"/>
      <w:pPr>
        <w:tabs>
          <w:tab w:val="num" w:pos="4320"/>
        </w:tabs>
        <w:ind w:left="4320" w:hanging="180"/>
      </w:pPr>
    </w:lvl>
    <w:lvl w:ilvl="6" w:tplc="519AF07C" w:tentative="1">
      <w:start w:val="1"/>
      <w:numFmt w:val="decimal"/>
      <w:lvlText w:val="%7."/>
      <w:lvlJc w:val="left"/>
      <w:pPr>
        <w:tabs>
          <w:tab w:val="num" w:pos="5040"/>
        </w:tabs>
        <w:ind w:left="5040" w:hanging="360"/>
      </w:pPr>
    </w:lvl>
    <w:lvl w:ilvl="7" w:tplc="88025844" w:tentative="1">
      <w:start w:val="1"/>
      <w:numFmt w:val="lowerLetter"/>
      <w:lvlText w:val="%8."/>
      <w:lvlJc w:val="left"/>
      <w:pPr>
        <w:tabs>
          <w:tab w:val="num" w:pos="5760"/>
        </w:tabs>
        <w:ind w:left="5760" w:hanging="360"/>
      </w:pPr>
    </w:lvl>
    <w:lvl w:ilvl="8" w:tplc="8B605A8C" w:tentative="1">
      <w:start w:val="1"/>
      <w:numFmt w:val="lowerRoman"/>
      <w:lvlText w:val="%9."/>
      <w:lvlJc w:val="right"/>
      <w:pPr>
        <w:tabs>
          <w:tab w:val="num" w:pos="6480"/>
        </w:tabs>
        <w:ind w:left="6480" w:hanging="180"/>
      </w:pPr>
    </w:lvl>
  </w:abstractNum>
  <w:abstractNum w:abstractNumId="10" w15:restartNumberingAfterBreak="0">
    <w:nsid w:val="1D47679F"/>
    <w:multiLevelType w:val="hybridMultilevel"/>
    <w:tmpl w:val="2146E442"/>
    <w:lvl w:ilvl="0" w:tplc="5D3AFFD2">
      <w:start w:val="1"/>
      <w:numFmt w:val="bullet"/>
      <w:pStyle w:val="ListBulletPara"/>
      <w:lvlText w:val=""/>
      <w:lvlJc w:val="left"/>
      <w:pPr>
        <w:tabs>
          <w:tab w:val="num" w:pos="1080"/>
        </w:tabs>
        <w:ind w:left="1080" w:hanging="360"/>
      </w:pPr>
      <w:rPr>
        <w:rFonts w:ascii="Symbol" w:hAnsi="Symbol" w:hint="default"/>
      </w:rPr>
    </w:lvl>
    <w:lvl w:ilvl="1" w:tplc="CA56E46C" w:tentative="1">
      <w:start w:val="1"/>
      <w:numFmt w:val="bullet"/>
      <w:lvlText w:val="o"/>
      <w:lvlJc w:val="left"/>
      <w:pPr>
        <w:tabs>
          <w:tab w:val="num" w:pos="1800"/>
        </w:tabs>
        <w:ind w:left="1800" w:hanging="360"/>
      </w:pPr>
      <w:rPr>
        <w:rFonts w:ascii="Courier New" w:hAnsi="Courier New" w:hint="default"/>
      </w:rPr>
    </w:lvl>
    <w:lvl w:ilvl="2" w:tplc="BEE62486" w:tentative="1">
      <w:start w:val="1"/>
      <w:numFmt w:val="bullet"/>
      <w:lvlText w:val=""/>
      <w:lvlJc w:val="left"/>
      <w:pPr>
        <w:tabs>
          <w:tab w:val="num" w:pos="2520"/>
        </w:tabs>
        <w:ind w:left="2520" w:hanging="360"/>
      </w:pPr>
      <w:rPr>
        <w:rFonts w:ascii="Wingdings" w:hAnsi="Wingdings" w:hint="default"/>
      </w:rPr>
    </w:lvl>
    <w:lvl w:ilvl="3" w:tplc="8B8ABB94" w:tentative="1">
      <w:start w:val="1"/>
      <w:numFmt w:val="bullet"/>
      <w:lvlText w:val=""/>
      <w:lvlJc w:val="left"/>
      <w:pPr>
        <w:tabs>
          <w:tab w:val="num" w:pos="3240"/>
        </w:tabs>
        <w:ind w:left="3240" w:hanging="360"/>
      </w:pPr>
      <w:rPr>
        <w:rFonts w:ascii="Symbol" w:hAnsi="Symbol" w:hint="default"/>
      </w:rPr>
    </w:lvl>
    <w:lvl w:ilvl="4" w:tplc="A15E192E" w:tentative="1">
      <w:start w:val="1"/>
      <w:numFmt w:val="bullet"/>
      <w:lvlText w:val="o"/>
      <w:lvlJc w:val="left"/>
      <w:pPr>
        <w:tabs>
          <w:tab w:val="num" w:pos="3960"/>
        </w:tabs>
        <w:ind w:left="3960" w:hanging="360"/>
      </w:pPr>
      <w:rPr>
        <w:rFonts w:ascii="Courier New" w:hAnsi="Courier New" w:hint="default"/>
      </w:rPr>
    </w:lvl>
    <w:lvl w:ilvl="5" w:tplc="4DA4FECC" w:tentative="1">
      <w:start w:val="1"/>
      <w:numFmt w:val="bullet"/>
      <w:lvlText w:val=""/>
      <w:lvlJc w:val="left"/>
      <w:pPr>
        <w:tabs>
          <w:tab w:val="num" w:pos="4680"/>
        </w:tabs>
        <w:ind w:left="4680" w:hanging="360"/>
      </w:pPr>
      <w:rPr>
        <w:rFonts w:ascii="Wingdings" w:hAnsi="Wingdings" w:hint="default"/>
      </w:rPr>
    </w:lvl>
    <w:lvl w:ilvl="6" w:tplc="83FE117E" w:tentative="1">
      <w:start w:val="1"/>
      <w:numFmt w:val="bullet"/>
      <w:lvlText w:val=""/>
      <w:lvlJc w:val="left"/>
      <w:pPr>
        <w:tabs>
          <w:tab w:val="num" w:pos="5400"/>
        </w:tabs>
        <w:ind w:left="5400" w:hanging="360"/>
      </w:pPr>
      <w:rPr>
        <w:rFonts w:ascii="Symbol" w:hAnsi="Symbol" w:hint="default"/>
      </w:rPr>
    </w:lvl>
    <w:lvl w:ilvl="7" w:tplc="54FCD4C4" w:tentative="1">
      <w:start w:val="1"/>
      <w:numFmt w:val="bullet"/>
      <w:lvlText w:val="o"/>
      <w:lvlJc w:val="left"/>
      <w:pPr>
        <w:tabs>
          <w:tab w:val="num" w:pos="6120"/>
        </w:tabs>
        <w:ind w:left="6120" w:hanging="360"/>
      </w:pPr>
      <w:rPr>
        <w:rFonts w:ascii="Courier New" w:hAnsi="Courier New" w:hint="default"/>
      </w:rPr>
    </w:lvl>
    <w:lvl w:ilvl="8" w:tplc="FB2A2A2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3E2B6B"/>
    <w:multiLevelType w:val="hybridMultilevel"/>
    <w:tmpl w:val="A1642328"/>
    <w:lvl w:ilvl="0" w:tplc="DD905936">
      <w:start w:val="1"/>
      <w:numFmt w:val="decimal"/>
      <w:lvlText w:val="%1."/>
      <w:lvlJc w:val="left"/>
      <w:pPr>
        <w:tabs>
          <w:tab w:val="num" w:pos="720"/>
        </w:tabs>
        <w:ind w:left="720" w:hanging="360"/>
      </w:pPr>
      <w:rPr>
        <w:rFonts w:hint="default"/>
        <w:b w:val="0"/>
        <w:i w:val="0"/>
      </w:rPr>
    </w:lvl>
    <w:lvl w:ilvl="1" w:tplc="C1BA88DA" w:tentative="1">
      <w:start w:val="1"/>
      <w:numFmt w:val="lowerLetter"/>
      <w:lvlText w:val="%2."/>
      <w:lvlJc w:val="left"/>
      <w:pPr>
        <w:tabs>
          <w:tab w:val="num" w:pos="1440"/>
        </w:tabs>
        <w:ind w:left="1440" w:hanging="360"/>
      </w:pPr>
    </w:lvl>
    <w:lvl w:ilvl="2" w:tplc="9214841E" w:tentative="1">
      <w:start w:val="1"/>
      <w:numFmt w:val="lowerRoman"/>
      <w:lvlText w:val="%3."/>
      <w:lvlJc w:val="right"/>
      <w:pPr>
        <w:tabs>
          <w:tab w:val="num" w:pos="2160"/>
        </w:tabs>
        <w:ind w:left="2160" w:hanging="180"/>
      </w:pPr>
    </w:lvl>
    <w:lvl w:ilvl="3" w:tplc="04966B14" w:tentative="1">
      <w:start w:val="1"/>
      <w:numFmt w:val="decimal"/>
      <w:lvlText w:val="%4."/>
      <w:lvlJc w:val="left"/>
      <w:pPr>
        <w:tabs>
          <w:tab w:val="num" w:pos="2880"/>
        </w:tabs>
        <w:ind w:left="2880" w:hanging="360"/>
      </w:pPr>
    </w:lvl>
    <w:lvl w:ilvl="4" w:tplc="35AC7BA2" w:tentative="1">
      <w:start w:val="1"/>
      <w:numFmt w:val="lowerLetter"/>
      <w:lvlText w:val="%5."/>
      <w:lvlJc w:val="left"/>
      <w:pPr>
        <w:tabs>
          <w:tab w:val="num" w:pos="3600"/>
        </w:tabs>
        <w:ind w:left="3600" w:hanging="360"/>
      </w:pPr>
    </w:lvl>
    <w:lvl w:ilvl="5" w:tplc="9680117E" w:tentative="1">
      <w:start w:val="1"/>
      <w:numFmt w:val="lowerRoman"/>
      <w:lvlText w:val="%6."/>
      <w:lvlJc w:val="right"/>
      <w:pPr>
        <w:tabs>
          <w:tab w:val="num" w:pos="4320"/>
        </w:tabs>
        <w:ind w:left="4320" w:hanging="180"/>
      </w:pPr>
    </w:lvl>
    <w:lvl w:ilvl="6" w:tplc="5C92B574" w:tentative="1">
      <w:start w:val="1"/>
      <w:numFmt w:val="decimal"/>
      <w:lvlText w:val="%7."/>
      <w:lvlJc w:val="left"/>
      <w:pPr>
        <w:tabs>
          <w:tab w:val="num" w:pos="5040"/>
        </w:tabs>
        <w:ind w:left="5040" w:hanging="360"/>
      </w:pPr>
    </w:lvl>
    <w:lvl w:ilvl="7" w:tplc="B26671D4" w:tentative="1">
      <w:start w:val="1"/>
      <w:numFmt w:val="lowerLetter"/>
      <w:lvlText w:val="%8."/>
      <w:lvlJc w:val="left"/>
      <w:pPr>
        <w:tabs>
          <w:tab w:val="num" w:pos="5760"/>
        </w:tabs>
        <w:ind w:left="5760" w:hanging="360"/>
      </w:pPr>
    </w:lvl>
    <w:lvl w:ilvl="8" w:tplc="6B6C77C4" w:tentative="1">
      <w:start w:val="1"/>
      <w:numFmt w:val="lowerRoman"/>
      <w:lvlText w:val="%9."/>
      <w:lvlJc w:val="right"/>
      <w:pPr>
        <w:tabs>
          <w:tab w:val="num" w:pos="6480"/>
        </w:tabs>
        <w:ind w:left="6480" w:hanging="180"/>
      </w:pPr>
    </w:lvl>
  </w:abstractNum>
  <w:abstractNum w:abstractNumId="12"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4"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5"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8"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9" w15:restartNumberingAfterBreak="0">
    <w:nsid w:val="49DE115B"/>
    <w:multiLevelType w:val="hybridMultilevel"/>
    <w:tmpl w:val="8D9E77FA"/>
    <w:lvl w:ilvl="0" w:tplc="FFFFFFFF">
      <w:start w:val="10"/>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B385C47"/>
    <w:multiLevelType w:val="hybridMultilevel"/>
    <w:tmpl w:val="96E45472"/>
    <w:lvl w:ilvl="0" w:tplc="C2CC9DF0">
      <w:start w:val="2"/>
      <w:numFmt w:val="decimal"/>
      <w:lvlText w:val="%1."/>
      <w:legacy w:legacy="1" w:legacySpace="0" w:legacyIndent="360"/>
      <w:lvlJc w:val="left"/>
      <w:pPr>
        <w:ind w:left="360" w:hanging="360"/>
      </w:pPr>
    </w:lvl>
    <w:lvl w:ilvl="1" w:tplc="A1C804A6">
      <w:start w:val="1"/>
      <w:numFmt w:val="lowerLetter"/>
      <w:lvlText w:val="%2."/>
      <w:lvlJc w:val="left"/>
      <w:pPr>
        <w:tabs>
          <w:tab w:val="num" w:pos="1440"/>
        </w:tabs>
        <w:ind w:left="1440" w:hanging="360"/>
      </w:pPr>
    </w:lvl>
    <w:lvl w:ilvl="2" w:tplc="BBC8577A" w:tentative="1">
      <w:start w:val="1"/>
      <w:numFmt w:val="lowerRoman"/>
      <w:lvlText w:val="%3."/>
      <w:lvlJc w:val="right"/>
      <w:pPr>
        <w:tabs>
          <w:tab w:val="num" w:pos="2160"/>
        </w:tabs>
        <w:ind w:left="2160" w:hanging="180"/>
      </w:pPr>
    </w:lvl>
    <w:lvl w:ilvl="3" w:tplc="54CC9FB8" w:tentative="1">
      <w:start w:val="1"/>
      <w:numFmt w:val="decimal"/>
      <w:lvlText w:val="%4."/>
      <w:lvlJc w:val="left"/>
      <w:pPr>
        <w:tabs>
          <w:tab w:val="num" w:pos="2880"/>
        </w:tabs>
        <w:ind w:left="2880" w:hanging="360"/>
      </w:pPr>
    </w:lvl>
    <w:lvl w:ilvl="4" w:tplc="EF46F6DE" w:tentative="1">
      <w:start w:val="1"/>
      <w:numFmt w:val="lowerLetter"/>
      <w:lvlText w:val="%5."/>
      <w:lvlJc w:val="left"/>
      <w:pPr>
        <w:tabs>
          <w:tab w:val="num" w:pos="3600"/>
        </w:tabs>
        <w:ind w:left="3600" w:hanging="360"/>
      </w:pPr>
    </w:lvl>
    <w:lvl w:ilvl="5" w:tplc="57D02FEC" w:tentative="1">
      <w:start w:val="1"/>
      <w:numFmt w:val="lowerRoman"/>
      <w:lvlText w:val="%6."/>
      <w:lvlJc w:val="right"/>
      <w:pPr>
        <w:tabs>
          <w:tab w:val="num" w:pos="4320"/>
        </w:tabs>
        <w:ind w:left="4320" w:hanging="180"/>
      </w:pPr>
    </w:lvl>
    <w:lvl w:ilvl="6" w:tplc="C362404C" w:tentative="1">
      <w:start w:val="1"/>
      <w:numFmt w:val="decimal"/>
      <w:lvlText w:val="%7."/>
      <w:lvlJc w:val="left"/>
      <w:pPr>
        <w:tabs>
          <w:tab w:val="num" w:pos="5040"/>
        </w:tabs>
        <w:ind w:left="5040" w:hanging="360"/>
      </w:pPr>
    </w:lvl>
    <w:lvl w:ilvl="7" w:tplc="FF589714" w:tentative="1">
      <w:start w:val="1"/>
      <w:numFmt w:val="lowerLetter"/>
      <w:lvlText w:val="%8."/>
      <w:lvlJc w:val="left"/>
      <w:pPr>
        <w:tabs>
          <w:tab w:val="num" w:pos="5760"/>
        </w:tabs>
        <w:ind w:left="5760" w:hanging="360"/>
      </w:pPr>
    </w:lvl>
    <w:lvl w:ilvl="8" w:tplc="441078D4" w:tentative="1">
      <w:start w:val="1"/>
      <w:numFmt w:val="lowerRoman"/>
      <w:lvlText w:val="%9."/>
      <w:lvlJc w:val="right"/>
      <w:pPr>
        <w:tabs>
          <w:tab w:val="num" w:pos="6480"/>
        </w:tabs>
        <w:ind w:left="6480" w:hanging="180"/>
      </w:pPr>
    </w:lvl>
  </w:abstractNum>
  <w:abstractNum w:abstractNumId="21"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2"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3"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4" w15:restartNumberingAfterBreak="0">
    <w:nsid w:val="52EE3345"/>
    <w:multiLevelType w:val="hybridMultilevel"/>
    <w:tmpl w:val="F3B62F50"/>
    <w:lvl w:ilvl="0" w:tplc="2BFEFE40">
      <w:start w:val="1"/>
      <w:numFmt w:val="lowerLetter"/>
      <w:lvlText w:val="%1)"/>
      <w:lvlJc w:val="left"/>
      <w:pPr>
        <w:tabs>
          <w:tab w:val="num" w:pos="720"/>
        </w:tabs>
        <w:ind w:left="720" w:hanging="360"/>
      </w:pPr>
    </w:lvl>
    <w:lvl w:ilvl="1" w:tplc="60A61764">
      <w:start w:val="1"/>
      <w:numFmt w:val="decimal"/>
      <w:lvlText w:val="%2."/>
      <w:lvlJc w:val="left"/>
      <w:pPr>
        <w:tabs>
          <w:tab w:val="num" w:pos="1440"/>
        </w:tabs>
        <w:ind w:left="1440" w:hanging="360"/>
      </w:pPr>
    </w:lvl>
    <w:lvl w:ilvl="2" w:tplc="96E6782E" w:tentative="1">
      <w:start w:val="1"/>
      <w:numFmt w:val="bullet"/>
      <w:lvlText w:val=""/>
      <w:lvlJc w:val="left"/>
      <w:pPr>
        <w:tabs>
          <w:tab w:val="num" w:pos="2160"/>
        </w:tabs>
        <w:ind w:left="2160" w:hanging="360"/>
      </w:pPr>
      <w:rPr>
        <w:rFonts w:ascii="Wingdings" w:hAnsi="Wingdings" w:hint="default"/>
      </w:rPr>
    </w:lvl>
    <w:lvl w:ilvl="3" w:tplc="1B26E820" w:tentative="1">
      <w:start w:val="1"/>
      <w:numFmt w:val="bullet"/>
      <w:lvlText w:val=""/>
      <w:lvlJc w:val="left"/>
      <w:pPr>
        <w:tabs>
          <w:tab w:val="num" w:pos="2880"/>
        </w:tabs>
        <w:ind w:left="2880" w:hanging="360"/>
      </w:pPr>
      <w:rPr>
        <w:rFonts w:ascii="Symbol" w:hAnsi="Symbol" w:hint="default"/>
      </w:rPr>
    </w:lvl>
    <w:lvl w:ilvl="4" w:tplc="939C6B7E" w:tentative="1">
      <w:start w:val="1"/>
      <w:numFmt w:val="bullet"/>
      <w:lvlText w:val="o"/>
      <w:lvlJc w:val="left"/>
      <w:pPr>
        <w:tabs>
          <w:tab w:val="num" w:pos="3600"/>
        </w:tabs>
        <w:ind w:left="3600" w:hanging="360"/>
      </w:pPr>
      <w:rPr>
        <w:rFonts w:ascii="Courier New" w:hAnsi="Courier New" w:hint="default"/>
      </w:rPr>
    </w:lvl>
    <w:lvl w:ilvl="5" w:tplc="59381784" w:tentative="1">
      <w:start w:val="1"/>
      <w:numFmt w:val="bullet"/>
      <w:lvlText w:val=""/>
      <w:lvlJc w:val="left"/>
      <w:pPr>
        <w:tabs>
          <w:tab w:val="num" w:pos="4320"/>
        </w:tabs>
        <w:ind w:left="4320" w:hanging="360"/>
      </w:pPr>
      <w:rPr>
        <w:rFonts w:ascii="Wingdings" w:hAnsi="Wingdings" w:hint="default"/>
      </w:rPr>
    </w:lvl>
    <w:lvl w:ilvl="6" w:tplc="7FFA11B0" w:tentative="1">
      <w:start w:val="1"/>
      <w:numFmt w:val="bullet"/>
      <w:lvlText w:val=""/>
      <w:lvlJc w:val="left"/>
      <w:pPr>
        <w:tabs>
          <w:tab w:val="num" w:pos="5040"/>
        </w:tabs>
        <w:ind w:left="5040" w:hanging="360"/>
      </w:pPr>
      <w:rPr>
        <w:rFonts w:ascii="Symbol" w:hAnsi="Symbol" w:hint="default"/>
      </w:rPr>
    </w:lvl>
    <w:lvl w:ilvl="7" w:tplc="F10AC144" w:tentative="1">
      <w:start w:val="1"/>
      <w:numFmt w:val="bullet"/>
      <w:lvlText w:val="o"/>
      <w:lvlJc w:val="left"/>
      <w:pPr>
        <w:tabs>
          <w:tab w:val="num" w:pos="5760"/>
        </w:tabs>
        <w:ind w:left="5760" w:hanging="360"/>
      </w:pPr>
      <w:rPr>
        <w:rFonts w:ascii="Courier New" w:hAnsi="Courier New" w:hint="default"/>
      </w:rPr>
    </w:lvl>
    <w:lvl w:ilvl="8" w:tplc="E23CC26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6" w15:restartNumberingAfterBreak="0">
    <w:nsid w:val="5C770837"/>
    <w:multiLevelType w:val="hybridMultilevel"/>
    <w:tmpl w:val="D0D4E85C"/>
    <w:lvl w:ilvl="0" w:tplc="31E0E5E0">
      <w:start w:val="1"/>
      <w:numFmt w:val="decimal"/>
      <w:pStyle w:val="BodyTextIndentNumbered"/>
      <w:lvlText w:val="%1."/>
      <w:lvlJc w:val="left"/>
      <w:pPr>
        <w:tabs>
          <w:tab w:val="num" w:pos="1440"/>
        </w:tabs>
        <w:ind w:left="1440" w:hanging="360"/>
      </w:pPr>
    </w:lvl>
    <w:lvl w:ilvl="1" w:tplc="45B20F0A" w:tentative="1">
      <w:start w:val="1"/>
      <w:numFmt w:val="lowerLetter"/>
      <w:lvlText w:val="%2."/>
      <w:lvlJc w:val="left"/>
      <w:pPr>
        <w:tabs>
          <w:tab w:val="num" w:pos="2160"/>
        </w:tabs>
        <w:ind w:left="2160" w:hanging="360"/>
      </w:pPr>
    </w:lvl>
    <w:lvl w:ilvl="2" w:tplc="765C10B0" w:tentative="1">
      <w:start w:val="1"/>
      <w:numFmt w:val="lowerRoman"/>
      <w:lvlText w:val="%3."/>
      <w:lvlJc w:val="right"/>
      <w:pPr>
        <w:tabs>
          <w:tab w:val="num" w:pos="2880"/>
        </w:tabs>
        <w:ind w:left="2880" w:hanging="180"/>
      </w:pPr>
    </w:lvl>
    <w:lvl w:ilvl="3" w:tplc="A70ADC08" w:tentative="1">
      <w:start w:val="1"/>
      <w:numFmt w:val="decimal"/>
      <w:lvlText w:val="%4."/>
      <w:lvlJc w:val="left"/>
      <w:pPr>
        <w:tabs>
          <w:tab w:val="num" w:pos="3600"/>
        </w:tabs>
        <w:ind w:left="3600" w:hanging="360"/>
      </w:pPr>
    </w:lvl>
    <w:lvl w:ilvl="4" w:tplc="AFC4A7E2" w:tentative="1">
      <w:start w:val="1"/>
      <w:numFmt w:val="lowerLetter"/>
      <w:lvlText w:val="%5."/>
      <w:lvlJc w:val="left"/>
      <w:pPr>
        <w:tabs>
          <w:tab w:val="num" w:pos="4320"/>
        </w:tabs>
        <w:ind w:left="4320" w:hanging="360"/>
      </w:pPr>
    </w:lvl>
    <w:lvl w:ilvl="5" w:tplc="1D965EE2" w:tentative="1">
      <w:start w:val="1"/>
      <w:numFmt w:val="lowerRoman"/>
      <w:lvlText w:val="%6."/>
      <w:lvlJc w:val="right"/>
      <w:pPr>
        <w:tabs>
          <w:tab w:val="num" w:pos="5040"/>
        </w:tabs>
        <w:ind w:left="5040" w:hanging="180"/>
      </w:pPr>
    </w:lvl>
    <w:lvl w:ilvl="6" w:tplc="92647262" w:tentative="1">
      <w:start w:val="1"/>
      <w:numFmt w:val="decimal"/>
      <w:lvlText w:val="%7."/>
      <w:lvlJc w:val="left"/>
      <w:pPr>
        <w:tabs>
          <w:tab w:val="num" w:pos="5760"/>
        </w:tabs>
        <w:ind w:left="5760" w:hanging="360"/>
      </w:pPr>
    </w:lvl>
    <w:lvl w:ilvl="7" w:tplc="AEC06B78" w:tentative="1">
      <w:start w:val="1"/>
      <w:numFmt w:val="lowerLetter"/>
      <w:lvlText w:val="%8."/>
      <w:lvlJc w:val="left"/>
      <w:pPr>
        <w:tabs>
          <w:tab w:val="num" w:pos="6480"/>
        </w:tabs>
        <w:ind w:left="6480" w:hanging="360"/>
      </w:pPr>
    </w:lvl>
    <w:lvl w:ilvl="8" w:tplc="35BA6EC8" w:tentative="1">
      <w:start w:val="1"/>
      <w:numFmt w:val="lowerRoman"/>
      <w:lvlText w:val="%9."/>
      <w:lvlJc w:val="right"/>
      <w:pPr>
        <w:tabs>
          <w:tab w:val="num" w:pos="7200"/>
        </w:tabs>
        <w:ind w:left="7200" w:hanging="180"/>
      </w:pPr>
    </w:lvl>
  </w:abstractNum>
  <w:abstractNum w:abstractNumId="27"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8"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9"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1" w15:restartNumberingAfterBreak="0">
    <w:nsid w:val="73C478EB"/>
    <w:multiLevelType w:val="hybridMultilevel"/>
    <w:tmpl w:val="63A2C7CC"/>
    <w:lvl w:ilvl="0" w:tplc="F58486C8">
      <w:start w:val="1"/>
      <w:numFmt w:val="decimal"/>
      <w:lvlText w:val="%1."/>
      <w:legacy w:legacy="1" w:legacySpace="0" w:legacyIndent="360"/>
      <w:lvlJc w:val="left"/>
      <w:pPr>
        <w:ind w:left="360" w:hanging="360"/>
      </w:pPr>
    </w:lvl>
    <w:lvl w:ilvl="1" w:tplc="27765A12" w:tentative="1">
      <w:start w:val="1"/>
      <w:numFmt w:val="lowerLetter"/>
      <w:lvlText w:val="%2."/>
      <w:lvlJc w:val="left"/>
      <w:pPr>
        <w:tabs>
          <w:tab w:val="num" w:pos="1440"/>
        </w:tabs>
        <w:ind w:left="1440" w:hanging="360"/>
      </w:pPr>
    </w:lvl>
    <w:lvl w:ilvl="2" w:tplc="F8E4DCD0" w:tentative="1">
      <w:start w:val="1"/>
      <w:numFmt w:val="lowerRoman"/>
      <w:lvlText w:val="%3."/>
      <w:lvlJc w:val="right"/>
      <w:pPr>
        <w:tabs>
          <w:tab w:val="num" w:pos="2160"/>
        </w:tabs>
        <w:ind w:left="2160" w:hanging="180"/>
      </w:pPr>
    </w:lvl>
    <w:lvl w:ilvl="3" w:tplc="97307AE0" w:tentative="1">
      <w:start w:val="1"/>
      <w:numFmt w:val="decimal"/>
      <w:lvlText w:val="%4."/>
      <w:lvlJc w:val="left"/>
      <w:pPr>
        <w:tabs>
          <w:tab w:val="num" w:pos="2880"/>
        </w:tabs>
        <w:ind w:left="2880" w:hanging="360"/>
      </w:pPr>
    </w:lvl>
    <w:lvl w:ilvl="4" w:tplc="4022BBCA" w:tentative="1">
      <w:start w:val="1"/>
      <w:numFmt w:val="lowerLetter"/>
      <w:lvlText w:val="%5."/>
      <w:lvlJc w:val="left"/>
      <w:pPr>
        <w:tabs>
          <w:tab w:val="num" w:pos="3600"/>
        </w:tabs>
        <w:ind w:left="3600" w:hanging="360"/>
      </w:pPr>
    </w:lvl>
    <w:lvl w:ilvl="5" w:tplc="B6AA5024" w:tentative="1">
      <w:start w:val="1"/>
      <w:numFmt w:val="lowerRoman"/>
      <w:lvlText w:val="%6."/>
      <w:lvlJc w:val="right"/>
      <w:pPr>
        <w:tabs>
          <w:tab w:val="num" w:pos="4320"/>
        </w:tabs>
        <w:ind w:left="4320" w:hanging="180"/>
      </w:pPr>
    </w:lvl>
    <w:lvl w:ilvl="6" w:tplc="EE6EB9FA" w:tentative="1">
      <w:start w:val="1"/>
      <w:numFmt w:val="decimal"/>
      <w:lvlText w:val="%7."/>
      <w:lvlJc w:val="left"/>
      <w:pPr>
        <w:tabs>
          <w:tab w:val="num" w:pos="5040"/>
        </w:tabs>
        <w:ind w:left="5040" w:hanging="360"/>
      </w:pPr>
    </w:lvl>
    <w:lvl w:ilvl="7" w:tplc="355EB916" w:tentative="1">
      <w:start w:val="1"/>
      <w:numFmt w:val="lowerLetter"/>
      <w:lvlText w:val="%8."/>
      <w:lvlJc w:val="left"/>
      <w:pPr>
        <w:tabs>
          <w:tab w:val="num" w:pos="5760"/>
        </w:tabs>
        <w:ind w:left="5760" w:hanging="360"/>
      </w:pPr>
    </w:lvl>
    <w:lvl w:ilvl="8" w:tplc="0566834A" w:tentative="1">
      <w:start w:val="1"/>
      <w:numFmt w:val="lowerRoman"/>
      <w:lvlText w:val="%9."/>
      <w:lvlJc w:val="right"/>
      <w:pPr>
        <w:tabs>
          <w:tab w:val="num" w:pos="6480"/>
        </w:tabs>
        <w:ind w:left="6480" w:hanging="180"/>
      </w:pPr>
    </w:lvl>
  </w:abstractNum>
  <w:abstractNum w:abstractNumId="32" w15:restartNumberingAfterBreak="0">
    <w:nsid w:val="73EF5BE5"/>
    <w:multiLevelType w:val="hybridMultilevel"/>
    <w:tmpl w:val="31BA3756"/>
    <w:lvl w:ilvl="0" w:tplc="3B2C5060">
      <w:start w:val="4"/>
      <w:numFmt w:val="decimal"/>
      <w:lvlText w:val="%1."/>
      <w:lvlJc w:val="left"/>
      <w:pPr>
        <w:tabs>
          <w:tab w:val="num" w:pos="0"/>
        </w:tabs>
        <w:ind w:left="360" w:hanging="360"/>
      </w:pPr>
      <w:rPr>
        <w:rFonts w:hint="default"/>
      </w:rPr>
    </w:lvl>
    <w:lvl w:ilvl="1" w:tplc="DAE059FA" w:tentative="1">
      <w:start w:val="1"/>
      <w:numFmt w:val="lowerLetter"/>
      <w:lvlText w:val="%2."/>
      <w:lvlJc w:val="left"/>
      <w:pPr>
        <w:tabs>
          <w:tab w:val="num" w:pos="1440"/>
        </w:tabs>
        <w:ind w:left="1440" w:hanging="360"/>
      </w:pPr>
    </w:lvl>
    <w:lvl w:ilvl="2" w:tplc="1F74FE1E" w:tentative="1">
      <w:start w:val="1"/>
      <w:numFmt w:val="lowerRoman"/>
      <w:lvlText w:val="%3."/>
      <w:lvlJc w:val="right"/>
      <w:pPr>
        <w:tabs>
          <w:tab w:val="num" w:pos="2160"/>
        </w:tabs>
        <w:ind w:left="2160" w:hanging="180"/>
      </w:pPr>
    </w:lvl>
    <w:lvl w:ilvl="3" w:tplc="4CC6CEFA" w:tentative="1">
      <w:start w:val="1"/>
      <w:numFmt w:val="decimal"/>
      <w:lvlText w:val="%4."/>
      <w:lvlJc w:val="left"/>
      <w:pPr>
        <w:tabs>
          <w:tab w:val="num" w:pos="2880"/>
        </w:tabs>
        <w:ind w:left="2880" w:hanging="360"/>
      </w:pPr>
    </w:lvl>
    <w:lvl w:ilvl="4" w:tplc="D368E716" w:tentative="1">
      <w:start w:val="1"/>
      <w:numFmt w:val="lowerLetter"/>
      <w:lvlText w:val="%5."/>
      <w:lvlJc w:val="left"/>
      <w:pPr>
        <w:tabs>
          <w:tab w:val="num" w:pos="3600"/>
        </w:tabs>
        <w:ind w:left="3600" w:hanging="360"/>
      </w:pPr>
    </w:lvl>
    <w:lvl w:ilvl="5" w:tplc="C6D80058" w:tentative="1">
      <w:start w:val="1"/>
      <w:numFmt w:val="lowerRoman"/>
      <w:lvlText w:val="%6."/>
      <w:lvlJc w:val="right"/>
      <w:pPr>
        <w:tabs>
          <w:tab w:val="num" w:pos="4320"/>
        </w:tabs>
        <w:ind w:left="4320" w:hanging="180"/>
      </w:pPr>
    </w:lvl>
    <w:lvl w:ilvl="6" w:tplc="99D85B66" w:tentative="1">
      <w:start w:val="1"/>
      <w:numFmt w:val="decimal"/>
      <w:lvlText w:val="%7."/>
      <w:lvlJc w:val="left"/>
      <w:pPr>
        <w:tabs>
          <w:tab w:val="num" w:pos="5040"/>
        </w:tabs>
        <w:ind w:left="5040" w:hanging="360"/>
      </w:pPr>
    </w:lvl>
    <w:lvl w:ilvl="7" w:tplc="D6B8F176" w:tentative="1">
      <w:start w:val="1"/>
      <w:numFmt w:val="lowerLetter"/>
      <w:lvlText w:val="%8."/>
      <w:lvlJc w:val="left"/>
      <w:pPr>
        <w:tabs>
          <w:tab w:val="num" w:pos="5760"/>
        </w:tabs>
        <w:ind w:left="5760" w:hanging="360"/>
      </w:pPr>
    </w:lvl>
    <w:lvl w:ilvl="8" w:tplc="E8A808F6" w:tentative="1">
      <w:start w:val="1"/>
      <w:numFmt w:val="lowerRoman"/>
      <w:lvlText w:val="%9."/>
      <w:lvlJc w:val="right"/>
      <w:pPr>
        <w:tabs>
          <w:tab w:val="num" w:pos="6480"/>
        </w:tabs>
        <w:ind w:left="6480" w:hanging="180"/>
      </w:pPr>
    </w:lvl>
  </w:abstractNum>
  <w:abstractNum w:abstractNumId="33"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10"/>
  </w:num>
  <w:num w:numId="4">
    <w:abstractNumId w:val="31"/>
  </w:num>
  <w:num w:numId="5">
    <w:abstractNumId w:val="20"/>
  </w:num>
  <w:num w:numId="6">
    <w:abstractNumId w:val="1"/>
  </w:num>
  <w:num w:numId="7">
    <w:abstractNumId w:val="2"/>
  </w:num>
  <w:num w:numId="8">
    <w:abstractNumId w:val="32"/>
  </w:num>
  <w:num w:numId="9">
    <w:abstractNumId w:val="9"/>
  </w:num>
  <w:num w:numId="10">
    <w:abstractNumId w:val="19"/>
  </w:num>
  <w:num w:numId="11">
    <w:abstractNumId w:val="11"/>
  </w:num>
  <w:num w:numId="12">
    <w:abstractNumId w:val="4"/>
  </w:num>
  <w:num w:numId="13">
    <w:abstractNumId w:val="28"/>
  </w:num>
  <w:num w:numId="14">
    <w:abstractNumId w:val="18"/>
  </w:num>
  <w:num w:numId="15">
    <w:abstractNumId w:val="14"/>
  </w:num>
  <w:num w:numId="16">
    <w:abstractNumId w:val="27"/>
  </w:num>
  <w:num w:numId="17">
    <w:abstractNumId w:val="22"/>
  </w:num>
  <w:num w:numId="18">
    <w:abstractNumId w:val="24"/>
  </w:num>
  <w:num w:numId="19">
    <w:abstractNumId w:val="26"/>
  </w:num>
  <w:num w:numId="20">
    <w:abstractNumId w:val="5"/>
  </w:num>
  <w:num w:numId="21">
    <w:abstractNumId w:val="23"/>
  </w:num>
  <w:num w:numId="22">
    <w:abstractNumId w:val="12"/>
  </w:num>
  <w:num w:numId="23">
    <w:abstractNumId w:val="30"/>
  </w:num>
  <w:num w:numId="24">
    <w:abstractNumId w:val="13"/>
  </w:num>
  <w:num w:numId="25">
    <w:abstractNumId w:val="21"/>
  </w:num>
  <w:num w:numId="26">
    <w:abstractNumId w:val="29"/>
  </w:num>
  <w:num w:numId="27">
    <w:abstractNumId w:val="17"/>
  </w:num>
  <w:num w:numId="28">
    <w:abstractNumId w:val="3"/>
  </w:num>
  <w:num w:numId="29">
    <w:abstractNumId w:val="25"/>
  </w:num>
  <w:num w:numId="30">
    <w:abstractNumId w:val="8"/>
  </w:num>
  <w:num w:numId="31">
    <w:abstractNumId w:val="16"/>
  </w:num>
  <w:num w:numId="32">
    <w:abstractNumId w:val="33"/>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AF"/>
    <w:rsid w:val="00004746"/>
    <w:rsid w:val="00025C13"/>
    <w:rsid w:val="00027BB5"/>
    <w:rsid w:val="00050B4A"/>
    <w:rsid w:val="00056E86"/>
    <w:rsid w:val="000736A5"/>
    <w:rsid w:val="00073CFC"/>
    <w:rsid w:val="0008207A"/>
    <w:rsid w:val="0008314A"/>
    <w:rsid w:val="000A00C3"/>
    <w:rsid w:val="000A113A"/>
    <w:rsid w:val="000A6A91"/>
    <w:rsid w:val="000B1684"/>
    <w:rsid w:val="000B24BD"/>
    <w:rsid w:val="000C11D4"/>
    <w:rsid w:val="000C215C"/>
    <w:rsid w:val="000D27B8"/>
    <w:rsid w:val="000D470E"/>
    <w:rsid w:val="000E37E7"/>
    <w:rsid w:val="000E4FB9"/>
    <w:rsid w:val="000E7194"/>
    <w:rsid w:val="0010303B"/>
    <w:rsid w:val="00111A49"/>
    <w:rsid w:val="001376B9"/>
    <w:rsid w:val="00145448"/>
    <w:rsid w:val="001471FE"/>
    <w:rsid w:val="00150177"/>
    <w:rsid w:val="00162509"/>
    <w:rsid w:val="00167BE3"/>
    <w:rsid w:val="00170743"/>
    <w:rsid w:val="00171C42"/>
    <w:rsid w:val="001A6C25"/>
    <w:rsid w:val="001B7647"/>
    <w:rsid w:val="001C3316"/>
    <w:rsid w:val="001C7734"/>
    <w:rsid w:val="001E03C1"/>
    <w:rsid w:val="0022306D"/>
    <w:rsid w:val="00226DD8"/>
    <w:rsid w:val="00233989"/>
    <w:rsid w:val="0024381F"/>
    <w:rsid w:val="00244F3C"/>
    <w:rsid w:val="00272FA5"/>
    <w:rsid w:val="00274981"/>
    <w:rsid w:val="00282BD6"/>
    <w:rsid w:val="002973DE"/>
    <w:rsid w:val="002A284E"/>
    <w:rsid w:val="002B68CA"/>
    <w:rsid w:val="002D29C9"/>
    <w:rsid w:val="002D34D7"/>
    <w:rsid w:val="002F4E91"/>
    <w:rsid w:val="003023DE"/>
    <w:rsid w:val="00306599"/>
    <w:rsid w:val="00306C61"/>
    <w:rsid w:val="0031084F"/>
    <w:rsid w:val="00310C3F"/>
    <w:rsid w:val="00312922"/>
    <w:rsid w:val="00331B96"/>
    <w:rsid w:val="003327E0"/>
    <w:rsid w:val="00335C59"/>
    <w:rsid w:val="00337307"/>
    <w:rsid w:val="00354536"/>
    <w:rsid w:val="00381871"/>
    <w:rsid w:val="003A1B79"/>
    <w:rsid w:val="003B39E8"/>
    <w:rsid w:val="003B5946"/>
    <w:rsid w:val="003C22B0"/>
    <w:rsid w:val="003D297C"/>
    <w:rsid w:val="003D32D3"/>
    <w:rsid w:val="003D6BC4"/>
    <w:rsid w:val="003E07EC"/>
    <w:rsid w:val="003E358E"/>
    <w:rsid w:val="003F4C5C"/>
    <w:rsid w:val="00413B15"/>
    <w:rsid w:val="00417C61"/>
    <w:rsid w:val="00432899"/>
    <w:rsid w:val="00435263"/>
    <w:rsid w:val="00441F03"/>
    <w:rsid w:val="00446EA8"/>
    <w:rsid w:val="004506AB"/>
    <w:rsid w:val="00455326"/>
    <w:rsid w:val="004755C3"/>
    <w:rsid w:val="0048164C"/>
    <w:rsid w:val="004D181A"/>
    <w:rsid w:val="004F6841"/>
    <w:rsid w:val="00522299"/>
    <w:rsid w:val="00535C8A"/>
    <w:rsid w:val="00537992"/>
    <w:rsid w:val="00570978"/>
    <w:rsid w:val="00571928"/>
    <w:rsid w:val="005C3087"/>
    <w:rsid w:val="005D0AB1"/>
    <w:rsid w:val="005D3403"/>
    <w:rsid w:val="005E14DD"/>
    <w:rsid w:val="005E770B"/>
    <w:rsid w:val="00600618"/>
    <w:rsid w:val="00637907"/>
    <w:rsid w:val="006510B1"/>
    <w:rsid w:val="006519BA"/>
    <w:rsid w:val="006558DE"/>
    <w:rsid w:val="00657776"/>
    <w:rsid w:val="00657FFD"/>
    <w:rsid w:val="006615BF"/>
    <w:rsid w:val="006721C9"/>
    <w:rsid w:val="00676F7C"/>
    <w:rsid w:val="00687242"/>
    <w:rsid w:val="00692EE7"/>
    <w:rsid w:val="006A0A3D"/>
    <w:rsid w:val="006A337B"/>
    <w:rsid w:val="006B03EF"/>
    <w:rsid w:val="006B10C0"/>
    <w:rsid w:val="006B4A13"/>
    <w:rsid w:val="006B4B75"/>
    <w:rsid w:val="006C0778"/>
    <w:rsid w:val="006C2D90"/>
    <w:rsid w:val="006F11DE"/>
    <w:rsid w:val="006F15EF"/>
    <w:rsid w:val="00704F8D"/>
    <w:rsid w:val="00707DA1"/>
    <w:rsid w:val="00726848"/>
    <w:rsid w:val="007348C7"/>
    <w:rsid w:val="00735C1F"/>
    <w:rsid w:val="00737FDA"/>
    <w:rsid w:val="00740175"/>
    <w:rsid w:val="00745484"/>
    <w:rsid w:val="0075781B"/>
    <w:rsid w:val="00770AFC"/>
    <w:rsid w:val="00770F70"/>
    <w:rsid w:val="00772E7A"/>
    <w:rsid w:val="00777209"/>
    <w:rsid w:val="00787F47"/>
    <w:rsid w:val="007936DB"/>
    <w:rsid w:val="00793CF6"/>
    <w:rsid w:val="00794FB5"/>
    <w:rsid w:val="00796BC2"/>
    <w:rsid w:val="007B00AF"/>
    <w:rsid w:val="007B620A"/>
    <w:rsid w:val="007B6572"/>
    <w:rsid w:val="007C2CE2"/>
    <w:rsid w:val="007C3FCD"/>
    <w:rsid w:val="007E015E"/>
    <w:rsid w:val="007F3825"/>
    <w:rsid w:val="00801BC0"/>
    <w:rsid w:val="00801D4C"/>
    <w:rsid w:val="0081032C"/>
    <w:rsid w:val="00814C9B"/>
    <w:rsid w:val="008315F2"/>
    <w:rsid w:val="00842D9F"/>
    <w:rsid w:val="00843AF1"/>
    <w:rsid w:val="00851200"/>
    <w:rsid w:val="008543DC"/>
    <w:rsid w:val="0085549E"/>
    <w:rsid w:val="00855B6C"/>
    <w:rsid w:val="00856D47"/>
    <w:rsid w:val="00872F02"/>
    <w:rsid w:val="00876D3E"/>
    <w:rsid w:val="00885768"/>
    <w:rsid w:val="008C3CB1"/>
    <w:rsid w:val="008E4954"/>
    <w:rsid w:val="008F0A28"/>
    <w:rsid w:val="008F0FF3"/>
    <w:rsid w:val="009018F8"/>
    <w:rsid w:val="00902DDA"/>
    <w:rsid w:val="009043B9"/>
    <w:rsid w:val="0091275F"/>
    <w:rsid w:val="00926726"/>
    <w:rsid w:val="009309AF"/>
    <w:rsid w:val="00941BA1"/>
    <w:rsid w:val="009619BA"/>
    <w:rsid w:val="00967D5E"/>
    <w:rsid w:val="009747C4"/>
    <w:rsid w:val="00983D9F"/>
    <w:rsid w:val="009A1305"/>
    <w:rsid w:val="009A3A4C"/>
    <w:rsid w:val="009C388D"/>
    <w:rsid w:val="009C7568"/>
    <w:rsid w:val="009D018D"/>
    <w:rsid w:val="009D3DDE"/>
    <w:rsid w:val="009E3939"/>
    <w:rsid w:val="009E7D1E"/>
    <w:rsid w:val="00A13FD6"/>
    <w:rsid w:val="00A235F4"/>
    <w:rsid w:val="00A23803"/>
    <w:rsid w:val="00A25E5B"/>
    <w:rsid w:val="00A308D8"/>
    <w:rsid w:val="00A37F67"/>
    <w:rsid w:val="00A54469"/>
    <w:rsid w:val="00A570CC"/>
    <w:rsid w:val="00A6071E"/>
    <w:rsid w:val="00A61C80"/>
    <w:rsid w:val="00A75E64"/>
    <w:rsid w:val="00A804B6"/>
    <w:rsid w:val="00A821DC"/>
    <w:rsid w:val="00A91FB5"/>
    <w:rsid w:val="00A96F94"/>
    <w:rsid w:val="00AA0415"/>
    <w:rsid w:val="00AA446A"/>
    <w:rsid w:val="00AA6C84"/>
    <w:rsid w:val="00AB695C"/>
    <w:rsid w:val="00AD3958"/>
    <w:rsid w:val="00AD7AAA"/>
    <w:rsid w:val="00AF6554"/>
    <w:rsid w:val="00B03052"/>
    <w:rsid w:val="00B073C5"/>
    <w:rsid w:val="00B1674C"/>
    <w:rsid w:val="00B179D9"/>
    <w:rsid w:val="00B20D6B"/>
    <w:rsid w:val="00B41234"/>
    <w:rsid w:val="00B62BBC"/>
    <w:rsid w:val="00B82032"/>
    <w:rsid w:val="00B83B2D"/>
    <w:rsid w:val="00B84D1C"/>
    <w:rsid w:val="00B95AFD"/>
    <w:rsid w:val="00BA22EA"/>
    <w:rsid w:val="00BB1F50"/>
    <w:rsid w:val="00BB64F6"/>
    <w:rsid w:val="00BC0C4E"/>
    <w:rsid w:val="00BE768B"/>
    <w:rsid w:val="00BF673E"/>
    <w:rsid w:val="00C20397"/>
    <w:rsid w:val="00C232BF"/>
    <w:rsid w:val="00C2537F"/>
    <w:rsid w:val="00C44EF3"/>
    <w:rsid w:val="00C457F5"/>
    <w:rsid w:val="00C57243"/>
    <w:rsid w:val="00C574AD"/>
    <w:rsid w:val="00C95B00"/>
    <w:rsid w:val="00CA3FA3"/>
    <w:rsid w:val="00CA5609"/>
    <w:rsid w:val="00CB07FC"/>
    <w:rsid w:val="00CB74DD"/>
    <w:rsid w:val="00CD2080"/>
    <w:rsid w:val="00CE460A"/>
    <w:rsid w:val="00CE47EF"/>
    <w:rsid w:val="00D040BA"/>
    <w:rsid w:val="00D04F30"/>
    <w:rsid w:val="00D0511D"/>
    <w:rsid w:val="00D0651A"/>
    <w:rsid w:val="00D228DF"/>
    <w:rsid w:val="00D27B40"/>
    <w:rsid w:val="00D70CC3"/>
    <w:rsid w:val="00D7567B"/>
    <w:rsid w:val="00D7799F"/>
    <w:rsid w:val="00D82F15"/>
    <w:rsid w:val="00D840F3"/>
    <w:rsid w:val="00D84D51"/>
    <w:rsid w:val="00D971E4"/>
    <w:rsid w:val="00DC77BC"/>
    <w:rsid w:val="00DD3B82"/>
    <w:rsid w:val="00E11ECD"/>
    <w:rsid w:val="00E12EA1"/>
    <w:rsid w:val="00E233F7"/>
    <w:rsid w:val="00E636DD"/>
    <w:rsid w:val="00E70FD5"/>
    <w:rsid w:val="00E76310"/>
    <w:rsid w:val="00E86443"/>
    <w:rsid w:val="00E95515"/>
    <w:rsid w:val="00E960D4"/>
    <w:rsid w:val="00EA4471"/>
    <w:rsid w:val="00EA5069"/>
    <w:rsid w:val="00EB259D"/>
    <w:rsid w:val="00EB2F26"/>
    <w:rsid w:val="00EC2ABB"/>
    <w:rsid w:val="00EE6A2A"/>
    <w:rsid w:val="00EF187A"/>
    <w:rsid w:val="00EF2F80"/>
    <w:rsid w:val="00F33373"/>
    <w:rsid w:val="00F42322"/>
    <w:rsid w:val="00F54A6D"/>
    <w:rsid w:val="00F63D52"/>
    <w:rsid w:val="00F75AE1"/>
    <w:rsid w:val="00F76636"/>
    <w:rsid w:val="00F767A7"/>
    <w:rsid w:val="00F802C4"/>
    <w:rsid w:val="00F806CD"/>
    <w:rsid w:val="00F8616C"/>
    <w:rsid w:val="00F87DA1"/>
    <w:rsid w:val="00F95BB4"/>
    <w:rsid w:val="00FA5A5D"/>
    <w:rsid w:val="00FC1B35"/>
    <w:rsid w:val="00FC3F43"/>
    <w:rsid w:val="00FD481D"/>
    <w:rsid w:val="00FD687F"/>
    <w:rsid w:val="00FE106A"/>
    <w:rsid w:val="00FE17CE"/>
    <w:rsid w:val="00FE727A"/>
    <w:rsid w:val="00FE73FA"/>
    <w:rsid w:val="00FF429A"/>
    <w:rsid w:val="00FF6F1F"/>
    <w:rsid w:val="00FF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4"/>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character" w:customStyle="1" w:styleId="HeaderChar">
    <w:name w:val="Header Char"/>
    <w:link w:val="Header"/>
    <w:uiPriority w:val="4"/>
    <w:rsid w:val="00337307"/>
    <w:rPr>
      <w:rFonts w:ascii="Arial" w:hAnsi="Arial" w:cs="Arial"/>
      <w:sz w:val="22"/>
      <w:szCs w:val="24"/>
    </w:rPr>
  </w:style>
  <w:style w:type="character" w:customStyle="1" w:styleId="FooterChar">
    <w:name w:val="Footer Char"/>
    <w:link w:val="Footer"/>
    <w:uiPriority w:val="99"/>
    <w:rsid w:val="00B179D9"/>
    <w:rPr>
      <w:rFonts w:ascii="Arial" w:hAnsi="Arial" w:cs="Arial"/>
      <w:sz w:val="22"/>
      <w:szCs w:val="24"/>
    </w:rPr>
  </w:style>
  <w:style w:type="paragraph" w:styleId="Revision">
    <w:name w:val="Revision"/>
    <w:hidden/>
    <w:uiPriority w:val="99"/>
    <w:semiHidden/>
    <w:rsid w:val="0010303B"/>
    <w:rPr>
      <w:rFonts w:ascii="Arial" w:hAnsi="Arial" w:cs="Arial"/>
      <w:sz w:val="22"/>
      <w:szCs w:val="24"/>
    </w:rPr>
  </w:style>
  <w:style w:type="character" w:styleId="Hyperlink">
    <w:name w:val="Hyperlink"/>
    <w:rsid w:val="00872F02"/>
    <w:rPr>
      <w:color w:val="0563C1"/>
      <w:u w:val="single"/>
    </w:rPr>
  </w:style>
  <w:style w:type="character" w:styleId="UnresolvedMention">
    <w:name w:val="Unresolved Mention"/>
    <w:uiPriority w:val="99"/>
    <w:semiHidden/>
    <w:unhideWhenUsed/>
    <w:rsid w:val="0087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EP-CBP@ner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EP-CBP@nera.com" TargetMode="External"/><Relationship Id="rId4" Type="http://schemas.openxmlformats.org/officeDocument/2006/relationships/settings" Target="settings.xml"/><Relationship Id="rId9" Type="http://schemas.openxmlformats.org/officeDocument/2006/relationships/hyperlink" Target="mailto:Columbus_Credit@ae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4A754-9CE4-4565-A3B8-5690FFE1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11399</CharactersWithSpaces>
  <SharedDoc>false</SharedDoc>
  <HLinks>
    <vt:vector size="24" baseType="variant">
      <vt:variant>
        <vt:i4>3997767</vt:i4>
      </vt:variant>
      <vt:variant>
        <vt:i4>9</vt:i4>
      </vt:variant>
      <vt:variant>
        <vt:i4>0</vt:i4>
      </vt:variant>
      <vt:variant>
        <vt:i4>5</vt:i4>
      </vt:variant>
      <vt:variant>
        <vt:lpwstr>mailto:AEP-CBP@nera.com</vt:lpwstr>
      </vt:variant>
      <vt:variant>
        <vt:lpwstr/>
      </vt:variant>
      <vt:variant>
        <vt:i4>3997767</vt:i4>
      </vt:variant>
      <vt:variant>
        <vt:i4>6</vt:i4>
      </vt:variant>
      <vt:variant>
        <vt:i4>0</vt:i4>
      </vt:variant>
      <vt:variant>
        <vt:i4>5</vt:i4>
      </vt:variant>
      <vt:variant>
        <vt:lpwstr>mailto:AEP-CBP@nera.com</vt:lpwstr>
      </vt:variant>
      <vt:variant>
        <vt:lpwstr/>
      </vt:variant>
      <vt:variant>
        <vt:i4>3670078</vt:i4>
      </vt:variant>
      <vt:variant>
        <vt:i4>3</vt:i4>
      </vt:variant>
      <vt:variant>
        <vt:i4>0</vt:i4>
      </vt:variant>
      <vt:variant>
        <vt:i4>5</vt:i4>
      </vt:variant>
      <vt:variant>
        <vt:lpwstr>mailto:[Insert%20email%20address%20for%20AEP%20credit]</vt:lpwstr>
      </vt:variant>
      <vt:variant>
        <vt:lpwstr/>
      </vt:variant>
      <vt:variant>
        <vt:i4>3997767</vt:i4>
      </vt:variant>
      <vt:variant>
        <vt:i4>0</vt:i4>
      </vt:variant>
      <vt:variant>
        <vt:i4>0</vt:i4>
      </vt:variant>
      <vt:variant>
        <vt:i4>5</vt:i4>
      </vt:variant>
      <vt:variant>
        <vt:lpwstr>mailto:AEP-CBP@nera.com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2020-09-24T19:53:00Z</dcterms:created>
  <dcterms:modified xsi:type="dcterms:W3CDTF">2020-12-16T00:42:00Z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ies>
</file>